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D6" w:rsidRPr="00FB5645" w:rsidRDefault="00CB71D6" w:rsidP="00CB71D6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</w:t>
      </w:r>
      <w:r w:rsidRPr="00FB56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ДУЛЬ </w:t>
      </w:r>
      <w:r w:rsidRPr="00FB564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CB71D6" w:rsidRPr="00FB5645" w:rsidRDefault="00CB71D6" w:rsidP="00CB71D6">
      <w:pPr>
        <w:pStyle w:val="a3"/>
        <w:jc w:val="center"/>
        <w:rPr>
          <w:b/>
          <w:caps/>
          <w:sz w:val="28"/>
          <w:szCs w:val="28"/>
          <w:lang w:val="uk-UA"/>
        </w:rPr>
      </w:pPr>
      <w:r w:rsidRPr="00FB5645">
        <w:rPr>
          <w:b/>
          <w:sz w:val="28"/>
          <w:szCs w:val="28"/>
          <w:lang w:val="uk-UA"/>
        </w:rPr>
        <w:t xml:space="preserve">Дослідження морфо-функціонального стану </w:t>
      </w:r>
    </w:p>
    <w:p w:rsidR="00CB71D6" w:rsidRPr="00FB5645" w:rsidRDefault="00CB71D6" w:rsidP="00CB71D6">
      <w:pPr>
        <w:pStyle w:val="a3"/>
        <w:jc w:val="center"/>
        <w:rPr>
          <w:b/>
          <w:sz w:val="28"/>
          <w:szCs w:val="28"/>
          <w:lang w:val="uk-UA"/>
        </w:rPr>
      </w:pPr>
      <w:r w:rsidRPr="00FB5645">
        <w:rPr>
          <w:b/>
          <w:sz w:val="28"/>
          <w:szCs w:val="28"/>
          <w:lang w:val="uk-UA"/>
        </w:rPr>
        <w:t xml:space="preserve">організму спортсмена </w:t>
      </w:r>
    </w:p>
    <w:p w:rsidR="00CB71D6" w:rsidRPr="00FB5645" w:rsidRDefault="00CB71D6" w:rsidP="00CB71D6">
      <w:pPr>
        <w:pStyle w:val="a3"/>
        <w:jc w:val="center"/>
        <w:rPr>
          <w:b/>
          <w:caps/>
          <w:sz w:val="28"/>
          <w:szCs w:val="28"/>
          <w:lang w:val="uk-UA"/>
        </w:rPr>
      </w:pPr>
    </w:p>
    <w:p w:rsidR="00CB71D6" w:rsidRPr="00FB5645" w:rsidRDefault="00CB71D6" w:rsidP="00CB71D6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56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План лабораторних занять з спортивної медицини </w:t>
      </w:r>
    </w:p>
    <w:p w:rsidR="00CB71D6" w:rsidRPr="00FB5645" w:rsidRDefault="00CB71D6" w:rsidP="00CB71D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B71D6" w:rsidRPr="00FB5645" w:rsidRDefault="00CB71D6" w:rsidP="00CB71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56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Лабораторна робота 1 </w:t>
      </w:r>
    </w:p>
    <w:p w:rsidR="00CB71D6" w:rsidRPr="00FB5645" w:rsidRDefault="00CB71D6" w:rsidP="00CB71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564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</w:t>
      </w:r>
      <w:r w:rsidRPr="00FB56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Основи </w:t>
      </w:r>
      <w:r w:rsidRPr="00FB56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загальної патології в спорті. Методика збирання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загального та спортивного </w:t>
      </w:r>
      <w:r w:rsidRPr="00FB56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анамнезу</w:t>
      </w:r>
    </w:p>
    <w:p w:rsidR="00CB71D6" w:rsidRDefault="00CB71D6" w:rsidP="00CB71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CB71D6" w:rsidRDefault="00CB71D6" w:rsidP="00CB71D6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273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Методика проведення анамнезу життя, хвороби, спортивного анамнезу</w:t>
      </w:r>
      <w:r w:rsidR="007B185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B71D6" w:rsidRPr="00EA6273" w:rsidRDefault="00CB71D6" w:rsidP="00CB71D6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Етіологія та патогенез</w:t>
      </w:r>
      <w:r w:rsidR="007B185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B71D6" w:rsidRPr="00CB71D6" w:rsidRDefault="00CB71D6" w:rsidP="00CB71D6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val="uk-UA"/>
        </w:rPr>
        <w:t>Значення надмірної і зниженої рухової активності у виникненні патології</w:t>
      </w:r>
      <w:r w:rsidR="007B1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val="uk-UA"/>
        </w:rPr>
        <w:t>.</w:t>
      </w:r>
    </w:p>
    <w:p w:rsidR="00CB71D6" w:rsidRDefault="00CB71D6" w:rsidP="00CB71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CB71D6" w:rsidRPr="00CB71D6" w:rsidRDefault="00CB71D6" w:rsidP="00CB71D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71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Спортивна медицина / Я.Л.-Г. </w:t>
      </w:r>
      <w:proofErr w:type="spellStart"/>
      <w:r w:rsidRPr="00CB71D6">
        <w:rPr>
          <w:rFonts w:ascii="Times New Roman" w:eastAsia="Times New Roman" w:hAnsi="Times New Roman" w:cs="Times New Roman"/>
          <w:sz w:val="28"/>
          <w:szCs w:val="28"/>
          <w:lang w:val="uk-UA"/>
        </w:rPr>
        <w:t>Шахліна</w:t>
      </w:r>
      <w:proofErr w:type="spellEnd"/>
      <w:r w:rsidRPr="00CB71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Б.Г. </w:t>
      </w:r>
      <w:proofErr w:type="spellStart"/>
      <w:r w:rsidRPr="00CB71D6">
        <w:rPr>
          <w:rFonts w:ascii="Times New Roman" w:eastAsia="Times New Roman" w:hAnsi="Times New Roman" w:cs="Times New Roman"/>
          <w:sz w:val="28"/>
          <w:szCs w:val="28"/>
          <w:lang w:val="uk-UA"/>
        </w:rPr>
        <w:t>Коган</w:t>
      </w:r>
      <w:proofErr w:type="spellEnd"/>
      <w:r w:rsidRPr="00CB71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Т.О. Терещенко. – К.: Олімпійська література, 2018. – 424 с. </w:t>
      </w:r>
    </w:p>
    <w:p w:rsidR="00CB71D6" w:rsidRPr="00FB5645" w:rsidRDefault="00CB71D6" w:rsidP="00CB71D6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FB5645">
        <w:rPr>
          <w:sz w:val="28"/>
          <w:szCs w:val="28"/>
          <w:lang w:val="uk-UA"/>
        </w:rPr>
        <w:t xml:space="preserve">Спортивна медицина: </w:t>
      </w:r>
      <w:proofErr w:type="spellStart"/>
      <w:r w:rsidRPr="00FB5645">
        <w:rPr>
          <w:sz w:val="28"/>
          <w:szCs w:val="28"/>
          <w:lang w:val="uk-UA"/>
        </w:rPr>
        <w:t>Навч</w:t>
      </w:r>
      <w:proofErr w:type="spellEnd"/>
      <w:r w:rsidRPr="00FB5645">
        <w:rPr>
          <w:sz w:val="28"/>
          <w:szCs w:val="28"/>
          <w:lang w:val="uk-UA"/>
        </w:rPr>
        <w:t xml:space="preserve">. </w:t>
      </w:r>
      <w:proofErr w:type="spellStart"/>
      <w:r w:rsidRPr="00FB5645">
        <w:rPr>
          <w:sz w:val="28"/>
          <w:szCs w:val="28"/>
          <w:lang w:val="uk-UA"/>
        </w:rPr>
        <w:t>посібн</w:t>
      </w:r>
      <w:proofErr w:type="spellEnd"/>
      <w:r w:rsidRPr="00FB5645">
        <w:rPr>
          <w:sz w:val="28"/>
          <w:szCs w:val="28"/>
          <w:lang w:val="uk-UA"/>
        </w:rPr>
        <w:t>. для вищих н</w:t>
      </w:r>
      <w:r>
        <w:rPr>
          <w:sz w:val="28"/>
          <w:szCs w:val="28"/>
          <w:lang w:val="uk-UA"/>
        </w:rPr>
        <w:t>авчальних закладів / В.П. Мурза, О.А. Архипов</w:t>
      </w:r>
      <w:r w:rsidRPr="00FB5645">
        <w:rPr>
          <w:sz w:val="28"/>
          <w:szCs w:val="28"/>
          <w:lang w:val="uk-UA"/>
        </w:rPr>
        <w:t xml:space="preserve">, М.Ф. </w:t>
      </w:r>
      <w:proofErr w:type="spellStart"/>
      <w:r w:rsidRPr="00FB5645">
        <w:rPr>
          <w:sz w:val="28"/>
          <w:szCs w:val="28"/>
          <w:lang w:val="uk-UA"/>
        </w:rPr>
        <w:t>Хорошуха</w:t>
      </w:r>
      <w:proofErr w:type="spellEnd"/>
      <w:r w:rsidRPr="00FB5645">
        <w:rPr>
          <w:sz w:val="28"/>
          <w:szCs w:val="28"/>
          <w:lang w:val="uk-UA"/>
        </w:rPr>
        <w:t>. – К. : Університет “</w:t>
      </w:r>
      <w:proofErr w:type="spellStart"/>
      <w:r w:rsidRPr="00FB5645">
        <w:rPr>
          <w:sz w:val="28"/>
          <w:szCs w:val="28"/>
          <w:lang w:val="uk-UA"/>
        </w:rPr>
        <w:t>Україна”</w:t>
      </w:r>
      <w:proofErr w:type="spellEnd"/>
      <w:r w:rsidRPr="00FB5645">
        <w:rPr>
          <w:sz w:val="28"/>
          <w:szCs w:val="28"/>
          <w:lang w:val="uk-UA"/>
        </w:rPr>
        <w:t>, 2007. – 249 с.</w:t>
      </w:r>
    </w:p>
    <w:p w:rsidR="00CB71D6" w:rsidRDefault="00CB71D6" w:rsidP="00CB71D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5645">
        <w:rPr>
          <w:rFonts w:ascii="Times New Roman" w:eastAsia="Times New Roman" w:hAnsi="Times New Roman" w:cs="Times New Roman"/>
          <w:sz w:val="28"/>
          <w:szCs w:val="28"/>
        </w:rPr>
        <w:t>Спортивная медицина 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B5645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Start"/>
      <w:r w:rsidRPr="00FB564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B5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564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B5645">
        <w:rPr>
          <w:rFonts w:ascii="Times New Roman" w:eastAsia="Times New Roman" w:hAnsi="Times New Roman" w:cs="Times New Roman"/>
          <w:sz w:val="28"/>
          <w:szCs w:val="28"/>
        </w:rPr>
        <w:t xml:space="preserve">бщ. ред. Р. Джексона. – К.: </w:t>
      </w:r>
      <w:proofErr w:type="spellStart"/>
      <w:r w:rsidRPr="00FB5645">
        <w:rPr>
          <w:rFonts w:ascii="Times New Roman" w:eastAsia="Times New Roman" w:hAnsi="Times New Roman" w:cs="Times New Roman"/>
          <w:sz w:val="28"/>
          <w:szCs w:val="28"/>
        </w:rPr>
        <w:t>Олімпійська</w:t>
      </w:r>
      <w:proofErr w:type="spellEnd"/>
      <w:r w:rsidRPr="00FB5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5645">
        <w:rPr>
          <w:rFonts w:ascii="Times New Roman" w:eastAsia="Times New Roman" w:hAnsi="Times New Roman" w:cs="Times New Roman"/>
          <w:sz w:val="28"/>
          <w:szCs w:val="28"/>
        </w:rPr>
        <w:t>література</w:t>
      </w:r>
      <w:proofErr w:type="spellEnd"/>
      <w:r w:rsidRPr="00FB5645">
        <w:rPr>
          <w:rFonts w:ascii="Times New Roman" w:eastAsia="Times New Roman" w:hAnsi="Times New Roman" w:cs="Times New Roman"/>
          <w:sz w:val="28"/>
          <w:szCs w:val="28"/>
        </w:rPr>
        <w:t>, 2003. – 384 с.</w:t>
      </w:r>
    </w:p>
    <w:p w:rsidR="00CB71D6" w:rsidRPr="00FB5645" w:rsidRDefault="00CB71D6" w:rsidP="00CB71D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71D6" w:rsidRDefault="00CB71D6" w:rsidP="00CB71D6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Лабораторне заняття 2 </w:t>
      </w:r>
    </w:p>
    <w:p w:rsidR="00CB71D6" w:rsidRDefault="00531323" w:rsidP="00CB71D6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 w:rsidR="00CB71D6" w:rsidRPr="00CB71D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 характеристика типових патологічних процесів в організмі</w:t>
      </w:r>
    </w:p>
    <w:p w:rsidR="00A20E08" w:rsidRDefault="00A20E08" w:rsidP="00CB71D6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</w:p>
    <w:p w:rsidR="00CB71D6" w:rsidRDefault="00CB71D6" w:rsidP="001A1C97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CB71D6">
        <w:rPr>
          <w:rFonts w:ascii="Times New Roman" w:hAnsi="Times New Roman" w:cs="Times New Roman"/>
          <w:bCs/>
          <w:sz w:val="28"/>
          <w:szCs w:val="28"/>
          <w:lang w:val="uk-UA"/>
        </w:rPr>
        <w:t>Роль порушення кровообігу в розвитку патології</w:t>
      </w:r>
      <w:r w:rsidR="007B185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B71D6" w:rsidRPr="00CB71D6" w:rsidRDefault="00CB71D6" w:rsidP="001A1C97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Переглядають на учбовому фільмі та замальовують </w:t>
      </w:r>
      <w:r w:rsidR="00531323">
        <w:rPr>
          <w:rFonts w:ascii="Times New Roman" w:hAnsi="Times New Roman" w:cs="Times New Roman"/>
          <w:bCs/>
          <w:sz w:val="28"/>
          <w:szCs w:val="28"/>
          <w:lang w:val="uk-UA"/>
        </w:rPr>
        <w:t>у зошитах різні види патологічних змін у тканинах (тромбоз, емболію, ішемію, інфаркт)</w:t>
      </w:r>
      <w:r w:rsidR="007B185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B71D6" w:rsidRPr="00531323" w:rsidRDefault="00531323" w:rsidP="00531323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313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531323" w:rsidRPr="00531323" w:rsidRDefault="00531323" w:rsidP="00531323">
      <w:pPr>
        <w:pStyle w:val="a4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3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Спортивна медицина / Я.Л.-Г. </w:t>
      </w:r>
      <w:proofErr w:type="spellStart"/>
      <w:r w:rsidRPr="00531323">
        <w:rPr>
          <w:rFonts w:ascii="Times New Roman" w:eastAsia="Times New Roman" w:hAnsi="Times New Roman" w:cs="Times New Roman"/>
          <w:sz w:val="28"/>
          <w:szCs w:val="28"/>
          <w:lang w:val="uk-UA"/>
        </w:rPr>
        <w:t>Шахліна</w:t>
      </w:r>
      <w:proofErr w:type="spellEnd"/>
      <w:r w:rsidRPr="005313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Б.Г. </w:t>
      </w:r>
      <w:proofErr w:type="spellStart"/>
      <w:r w:rsidRPr="00531323">
        <w:rPr>
          <w:rFonts w:ascii="Times New Roman" w:eastAsia="Times New Roman" w:hAnsi="Times New Roman" w:cs="Times New Roman"/>
          <w:sz w:val="28"/>
          <w:szCs w:val="28"/>
          <w:lang w:val="uk-UA"/>
        </w:rPr>
        <w:t>Коган</w:t>
      </w:r>
      <w:proofErr w:type="spellEnd"/>
      <w:r w:rsidRPr="005313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Т.О. Терещенко. – К.: Олімпійська література, 2018. – 424 с. </w:t>
      </w:r>
    </w:p>
    <w:p w:rsidR="00531323" w:rsidRPr="00FB5645" w:rsidRDefault="00531323" w:rsidP="00531323">
      <w:pPr>
        <w:pStyle w:val="a3"/>
        <w:numPr>
          <w:ilvl w:val="0"/>
          <w:numId w:val="25"/>
        </w:numPr>
        <w:tabs>
          <w:tab w:val="left" w:pos="284"/>
        </w:tabs>
        <w:ind w:left="0" w:firstLine="360"/>
        <w:jc w:val="both"/>
        <w:rPr>
          <w:sz w:val="28"/>
          <w:szCs w:val="28"/>
          <w:lang w:val="uk-UA"/>
        </w:rPr>
      </w:pPr>
      <w:r w:rsidRPr="00FB5645">
        <w:rPr>
          <w:sz w:val="28"/>
          <w:szCs w:val="28"/>
          <w:lang w:val="uk-UA"/>
        </w:rPr>
        <w:t xml:space="preserve">Спортивна медицина: </w:t>
      </w:r>
      <w:proofErr w:type="spellStart"/>
      <w:r w:rsidRPr="00FB5645">
        <w:rPr>
          <w:sz w:val="28"/>
          <w:szCs w:val="28"/>
          <w:lang w:val="uk-UA"/>
        </w:rPr>
        <w:t>Навч</w:t>
      </w:r>
      <w:proofErr w:type="spellEnd"/>
      <w:r w:rsidRPr="00FB5645">
        <w:rPr>
          <w:sz w:val="28"/>
          <w:szCs w:val="28"/>
          <w:lang w:val="uk-UA"/>
        </w:rPr>
        <w:t xml:space="preserve">. </w:t>
      </w:r>
      <w:proofErr w:type="spellStart"/>
      <w:r w:rsidRPr="00FB5645">
        <w:rPr>
          <w:sz w:val="28"/>
          <w:szCs w:val="28"/>
          <w:lang w:val="uk-UA"/>
        </w:rPr>
        <w:t>посібн</w:t>
      </w:r>
      <w:proofErr w:type="spellEnd"/>
      <w:r w:rsidRPr="00FB5645">
        <w:rPr>
          <w:sz w:val="28"/>
          <w:szCs w:val="28"/>
          <w:lang w:val="uk-UA"/>
        </w:rPr>
        <w:t>. для вищих н</w:t>
      </w:r>
      <w:r>
        <w:rPr>
          <w:sz w:val="28"/>
          <w:szCs w:val="28"/>
          <w:lang w:val="uk-UA"/>
        </w:rPr>
        <w:t>авчальних закладів / В.П. Мурза, О.А. Архипов</w:t>
      </w:r>
      <w:r w:rsidRPr="00FB5645">
        <w:rPr>
          <w:sz w:val="28"/>
          <w:szCs w:val="28"/>
          <w:lang w:val="uk-UA"/>
        </w:rPr>
        <w:t xml:space="preserve">, М.Ф. </w:t>
      </w:r>
      <w:proofErr w:type="spellStart"/>
      <w:r w:rsidRPr="00FB5645">
        <w:rPr>
          <w:sz w:val="28"/>
          <w:szCs w:val="28"/>
          <w:lang w:val="uk-UA"/>
        </w:rPr>
        <w:t>Хорошуха</w:t>
      </w:r>
      <w:proofErr w:type="spellEnd"/>
      <w:r w:rsidRPr="00FB5645">
        <w:rPr>
          <w:sz w:val="28"/>
          <w:szCs w:val="28"/>
          <w:lang w:val="uk-UA"/>
        </w:rPr>
        <w:t>. – К. : Університет “</w:t>
      </w:r>
      <w:proofErr w:type="spellStart"/>
      <w:r w:rsidRPr="00FB5645">
        <w:rPr>
          <w:sz w:val="28"/>
          <w:szCs w:val="28"/>
          <w:lang w:val="uk-UA"/>
        </w:rPr>
        <w:t>Україна”</w:t>
      </w:r>
      <w:proofErr w:type="spellEnd"/>
      <w:r w:rsidRPr="00FB5645">
        <w:rPr>
          <w:sz w:val="28"/>
          <w:szCs w:val="28"/>
          <w:lang w:val="uk-UA"/>
        </w:rPr>
        <w:t>, 2007. – 249 с.</w:t>
      </w:r>
    </w:p>
    <w:p w:rsidR="00531323" w:rsidRPr="00531323" w:rsidRDefault="00531323" w:rsidP="00531323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323">
        <w:rPr>
          <w:rFonts w:ascii="Times New Roman" w:eastAsia="Times New Roman" w:hAnsi="Times New Roman" w:cs="Times New Roman"/>
          <w:sz w:val="28"/>
          <w:szCs w:val="28"/>
        </w:rPr>
        <w:t>Спортивная медицина /</w:t>
      </w:r>
      <w:r w:rsidRPr="005313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31323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Start"/>
      <w:r w:rsidRPr="005313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3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132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31323">
        <w:rPr>
          <w:rFonts w:ascii="Times New Roman" w:eastAsia="Times New Roman" w:hAnsi="Times New Roman" w:cs="Times New Roman"/>
          <w:sz w:val="28"/>
          <w:szCs w:val="28"/>
        </w:rPr>
        <w:t xml:space="preserve">бщ. ред. Р. Джексона. – К.: </w:t>
      </w:r>
      <w:proofErr w:type="spellStart"/>
      <w:r w:rsidRPr="00531323">
        <w:rPr>
          <w:rFonts w:ascii="Times New Roman" w:eastAsia="Times New Roman" w:hAnsi="Times New Roman" w:cs="Times New Roman"/>
          <w:sz w:val="28"/>
          <w:szCs w:val="28"/>
        </w:rPr>
        <w:t>Олімпійська</w:t>
      </w:r>
      <w:proofErr w:type="spellEnd"/>
      <w:r w:rsidRPr="0053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323">
        <w:rPr>
          <w:rFonts w:ascii="Times New Roman" w:eastAsia="Times New Roman" w:hAnsi="Times New Roman" w:cs="Times New Roman"/>
          <w:sz w:val="28"/>
          <w:szCs w:val="28"/>
        </w:rPr>
        <w:t>література</w:t>
      </w:r>
      <w:proofErr w:type="spellEnd"/>
      <w:r w:rsidRPr="00531323">
        <w:rPr>
          <w:rFonts w:ascii="Times New Roman" w:eastAsia="Times New Roman" w:hAnsi="Times New Roman" w:cs="Times New Roman"/>
          <w:sz w:val="28"/>
          <w:szCs w:val="28"/>
        </w:rPr>
        <w:t>, 2003. – 384 с.</w:t>
      </w:r>
    </w:p>
    <w:p w:rsidR="00531323" w:rsidRDefault="00531323" w:rsidP="00CB71D6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B71D6" w:rsidRDefault="00CB71D6" w:rsidP="00CB71D6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Лабораторна робота 3</w:t>
      </w:r>
    </w:p>
    <w:p w:rsidR="00531323" w:rsidRDefault="00531323" w:rsidP="00531323">
      <w:pPr>
        <w:pStyle w:val="a4"/>
        <w:tabs>
          <w:tab w:val="left" w:pos="0"/>
          <w:tab w:val="left" w:pos="709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 w:rsidRPr="0053132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Особливості  імунітету спортсменів</w:t>
      </w:r>
    </w:p>
    <w:p w:rsidR="00A20E08" w:rsidRDefault="00A20E08" w:rsidP="00531323">
      <w:pPr>
        <w:pStyle w:val="a4"/>
        <w:tabs>
          <w:tab w:val="left" w:pos="0"/>
          <w:tab w:val="left" w:pos="709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План </w:t>
      </w:r>
    </w:p>
    <w:p w:rsidR="00531323" w:rsidRDefault="00531323" w:rsidP="001A1C97">
      <w:pPr>
        <w:pStyle w:val="a4"/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313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Види імунітету організму. Поняття про резистентність. Система імунітету, її структура і функції. </w:t>
      </w:r>
    </w:p>
    <w:p w:rsidR="001A1C97" w:rsidRDefault="00531323" w:rsidP="001A1C97">
      <w:pPr>
        <w:pStyle w:val="a4"/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2. Загальне поняття про клітинні й імунні реакції організму спортсмена при фізичних навантаженнях. </w:t>
      </w:r>
    </w:p>
    <w:p w:rsidR="001A1C97" w:rsidRDefault="00531323" w:rsidP="001A1C97">
      <w:pPr>
        <w:pStyle w:val="a4"/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1C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Поняття про </w:t>
      </w:r>
      <w:proofErr w:type="spellStart"/>
      <w:r w:rsidRPr="001A1C97">
        <w:rPr>
          <w:rFonts w:ascii="Times New Roman" w:hAnsi="Times New Roman" w:cs="Times New Roman"/>
          <w:bCs/>
          <w:sz w:val="28"/>
          <w:szCs w:val="28"/>
          <w:lang w:val="uk-UA"/>
        </w:rPr>
        <w:t>імунодефіцитні</w:t>
      </w:r>
      <w:proofErr w:type="spellEnd"/>
      <w:r w:rsidRPr="001A1C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стани та алергію. </w:t>
      </w:r>
    </w:p>
    <w:p w:rsidR="00531323" w:rsidRPr="001A1C97" w:rsidRDefault="001A1C97" w:rsidP="001A1C97">
      <w:pPr>
        <w:pStyle w:val="a4"/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1C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="00531323" w:rsidRPr="001A1C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Загальні принципи </w:t>
      </w:r>
      <w:proofErr w:type="spellStart"/>
      <w:r w:rsidR="00531323" w:rsidRPr="001A1C97">
        <w:rPr>
          <w:rFonts w:ascii="Times New Roman" w:hAnsi="Times New Roman" w:cs="Times New Roman"/>
          <w:bCs/>
          <w:sz w:val="28"/>
          <w:szCs w:val="28"/>
          <w:lang w:val="uk-UA"/>
        </w:rPr>
        <w:t>імунокоригуючої</w:t>
      </w:r>
      <w:proofErr w:type="spellEnd"/>
      <w:r w:rsidR="00531323" w:rsidRPr="001A1C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терапії. </w:t>
      </w:r>
    </w:p>
    <w:p w:rsidR="00531323" w:rsidRPr="00531323" w:rsidRDefault="00531323" w:rsidP="00CB71D6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31323" w:rsidRPr="00FB5645" w:rsidRDefault="00531323" w:rsidP="001A1C9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56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531323" w:rsidRPr="001A1C97" w:rsidRDefault="00531323" w:rsidP="001A1C97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C97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Спортивна медицина / Я.Л.</w:t>
      </w:r>
      <w:r w:rsidR="001A1C97">
        <w:rPr>
          <w:rFonts w:ascii="Times New Roman" w:eastAsia="Times New Roman" w:hAnsi="Times New Roman" w:cs="Times New Roman"/>
          <w:sz w:val="28"/>
          <w:szCs w:val="28"/>
          <w:lang w:val="uk-UA"/>
        </w:rPr>
        <w:t>-Г.</w:t>
      </w:r>
      <w:r w:rsidRPr="001A1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C97">
        <w:rPr>
          <w:rFonts w:ascii="Times New Roman" w:eastAsia="Times New Roman" w:hAnsi="Times New Roman" w:cs="Times New Roman"/>
          <w:sz w:val="28"/>
          <w:szCs w:val="28"/>
          <w:lang w:val="uk-UA"/>
        </w:rPr>
        <w:t>Шахліна</w:t>
      </w:r>
      <w:proofErr w:type="spellEnd"/>
      <w:r w:rsidRPr="001A1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Б.Г. </w:t>
      </w:r>
      <w:proofErr w:type="spellStart"/>
      <w:r w:rsidRPr="001A1C97">
        <w:rPr>
          <w:rFonts w:ascii="Times New Roman" w:eastAsia="Times New Roman" w:hAnsi="Times New Roman" w:cs="Times New Roman"/>
          <w:sz w:val="28"/>
          <w:szCs w:val="28"/>
          <w:lang w:val="uk-UA"/>
        </w:rPr>
        <w:t>Коган</w:t>
      </w:r>
      <w:proofErr w:type="spellEnd"/>
      <w:r w:rsidRPr="001A1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Т.О. Терещенко. – К.: Олімпійська література, 2018. – 424 с. </w:t>
      </w:r>
    </w:p>
    <w:p w:rsidR="00531323" w:rsidRPr="001A1C97" w:rsidRDefault="00531323" w:rsidP="001A1C97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Сергієнко Л.П. Спортивна морфологія з основами антропогенетики / Л.П. Сергієнко. К.: Кондор-Видавництво, 2016. – 480 с.</w:t>
      </w:r>
    </w:p>
    <w:p w:rsidR="00531323" w:rsidRPr="00FB5645" w:rsidRDefault="00531323" w:rsidP="001A1C97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FB5645">
        <w:rPr>
          <w:sz w:val="28"/>
          <w:szCs w:val="28"/>
          <w:lang w:val="uk-UA"/>
        </w:rPr>
        <w:t xml:space="preserve">Спортивна медицина: </w:t>
      </w:r>
      <w:proofErr w:type="spellStart"/>
      <w:r w:rsidRPr="00FB5645">
        <w:rPr>
          <w:sz w:val="28"/>
          <w:szCs w:val="28"/>
          <w:lang w:val="uk-UA"/>
        </w:rPr>
        <w:t>Навч</w:t>
      </w:r>
      <w:proofErr w:type="spellEnd"/>
      <w:r w:rsidRPr="00FB5645">
        <w:rPr>
          <w:sz w:val="28"/>
          <w:szCs w:val="28"/>
          <w:lang w:val="uk-UA"/>
        </w:rPr>
        <w:t xml:space="preserve">. </w:t>
      </w:r>
      <w:proofErr w:type="spellStart"/>
      <w:r w:rsidRPr="00FB5645">
        <w:rPr>
          <w:sz w:val="28"/>
          <w:szCs w:val="28"/>
          <w:lang w:val="uk-UA"/>
        </w:rPr>
        <w:t>посібн</w:t>
      </w:r>
      <w:proofErr w:type="spellEnd"/>
      <w:r w:rsidRPr="00FB5645">
        <w:rPr>
          <w:sz w:val="28"/>
          <w:szCs w:val="28"/>
          <w:lang w:val="uk-UA"/>
        </w:rPr>
        <w:t>. для вищих н</w:t>
      </w:r>
      <w:r>
        <w:rPr>
          <w:sz w:val="28"/>
          <w:szCs w:val="28"/>
          <w:lang w:val="uk-UA"/>
        </w:rPr>
        <w:t>авчальних закладів / В.П. Мурза, О.А. Архипов</w:t>
      </w:r>
      <w:r w:rsidRPr="00FB5645">
        <w:rPr>
          <w:sz w:val="28"/>
          <w:szCs w:val="28"/>
          <w:lang w:val="uk-UA"/>
        </w:rPr>
        <w:t xml:space="preserve">, М.Ф. </w:t>
      </w:r>
      <w:proofErr w:type="spellStart"/>
      <w:r w:rsidRPr="00FB5645">
        <w:rPr>
          <w:sz w:val="28"/>
          <w:szCs w:val="28"/>
          <w:lang w:val="uk-UA"/>
        </w:rPr>
        <w:t>Хорошуха</w:t>
      </w:r>
      <w:proofErr w:type="spellEnd"/>
      <w:r w:rsidRPr="00FB5645">
        <w:rPr>
          <w:sz w:val="28"/>
          <w:szCs w:val="28"/>
          <w:lang w:val="uk-UA"/>
        </w:rPr>
        <w:t>. – К. : Університет “</w:t>
      </w:r>
      <w:proofErr w:type="spellStart"/>
      <w:r w:rsidRPr="00FB5645">
        <w:rPr>
          <w:sz w:val="28"/>
          <w:szCs w:val="28"/>
          <w:lang w:val="uk-UA"/>
        </w:rPr>
        <w:t>Україна”</w:t>
      </w:r>
      <w:proofErr w:type="spellEnd"/>
      <w:r w:rsidRPr="00FB5645">
        <w:rPr>
          <w:sz w:val="28"/>
          <w:szCs w:val="28"/>
          <w:lang w:val="uk-UA"/>
        </w:rPr>
        <w:t>, 2007. – 249 с.</w:t>
      </w:r>
    </w:p>
    <w:p w:rsidR="00531323" w:rsidRPr="00050CAE" w:rsidRDefault="00531323" w:rsidP="001A1C97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CAE">
        <w:rPr>
          <w:rFonts w:ascii="Times New Roman" w:eastAsia="Times New Roman" w:hAnsi="Times New Roman" w:cs="Times New Roman"/>
          <w:sz w:val="28"/>
          <w:szCs w:val="28"/>
        </w:rPr>
        <w:t>Спортивная медицина /</w:t>
      </w:r>
      <w:r w:rsidRPr="00050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0CAE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Start"/>
      <w:r w:rsidRPr="00050C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50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0CA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50CAE">
        <w:rPr>
          <w:rFonts w:ascii="Times New Roman" w:eastAsia="Times New Roman" w:hAnsi="Times New Roman" w:cs="Times New Roman"/>
          <w:sz w:val="28"/>
          <w:szCs w:val="28"/>
        </w:rPr>
        <w:t xml:space="preserve">бщ. ред. Р. Джексона. – К.: </w:t>
      </w:r>
      <w:proofErr w:type="spellStart"/>
      <w:r w:rsidRPr="00050CAE">
        <w:rPr>
          <w:rFonts w:ascii="Times New Roman" w:eastAsia="Times New Roman" w:hAnsi="Times New Roman" w:cs="Times New Roman"/>
          <w:sz w:val="28"/>
          <w:szCs w:val="28"/>
        </w:rPr>
        <w:t>Олімпійська</w:t>
      </w:r>
      <w:proofErr w:type="spellEnd"/>
      <w:r w:rsidRPr="00050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0CAE">
        <w:rPr>
          <w:rFonts w:ascii="Times New Roman" w:eastAsia="Times New Roman" w:hAnsi="Times New Roman" w:cs="Times New Roman"/>
          <w:sz w:val="28"/>
          <w:szCs w:val="28"/>
        </w:rPr>
        <w:t>література</w:t>
      </w:r>
      <w:proofErr w:type="spellEnd"/>
      <w:r w:rsidRPr="00050CAE">
        <w:rPr>
          <w:rFonts w:ascii="Times New Roman" w:eastAsia="Times New Roman" w:hAnsi="Times New Roman" w:cs="Times New Roman"/>
          <w:sz w:val="28"/>
          <w:szCs w:val="28"/>
        </w:rPr>
        <w:t>, 2003. – 384 с.</w:t>
      </w:r>
    </w:p>
    <w:p w:rsidR="00531323" w:rsidRDefault="00531323" w:rsidP="00CB71D6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31323" w:rsidRDefault="001A1C97" w:rsidP="00CB71D6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Лабораторна робота 4 </w:t>
      </w:r>
    </w:p>
    <w:p w:rsidR="001A1C97" w:rsidRDefault="00CB71D6" w:rsidP="00CB71D6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1A1C97" w:rsidRPr="001A1C9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визначення фізичного розвитку дітей і підлітків</w:t>
      </w:r>
    </w:p>
    <w:p w:rsidR="001A1C97" w:rsidRDefault="00A20E08" w:rsidP="00A20E08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</w:t>
      </w:r>
    </w:p>
    <w:p w:rsidR="00A20E08" w:rsidRPr="00FB5645" w:rsidRDefault="00A20E08" w:rsidP="00A20E0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Методика дослідження фізичного розвитку методом антропометричних стандартів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20E08" w:rsidRPr="00FB5645" w:rsidRDefault="00A20E08" w:rsidP="00A20E0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Методика дослідження фізичного розвитку методом антропометричних індексів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20E08" w:rsidRDefault="00A20E08" w:rsidP="00A20E0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Методика дослідження фізичного розвитку методом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центи лей.</w:t>
      </w:r>
    </w:p>
    <w:p w:rsidR="00CB71D6" w:rsidRDefault="00CB71D6" w:rsidP="00A20E0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B71D6" w:rsidRPr="00FB5645" w:rsidRDefault="00CB71D6" w:rsidP="00CB71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56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CB71D6" w:rsidRPr="00A20E08" w:rsidRDefault="00CB71D6" w:rsidP="00A20E0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08">
        <w:rPr>
          <w:rFonts w:ascii="Times New Roman" w:eastAsia="Times New Roman" w:hAnsi="Times New Roman" w:cs="Times New Roman"/>
          <w:sz w:val="28"/>
          <w:szCs w:val="28"/>
        </w:rPr>
        <w:t>Спортивна медицина / Я.Л.</w:t>
      </w:r>
      <w:r w:rsidR="00A20E08">
        <w:rPr>
          <w:rFonts w:ascii="Times New Roman" w:eastAsia="Times New Roman" w:hAnsi="Times New Roman" w:cs="Times New Roman"/>
          <w:sz w:val="28"/>
          <w:szCs w:val="28"/>
          <w:lang w:val="uk-UA"/>
        </w:rPr>
        <w:t>-Г</w:t>
      </w:r>
      <w:r w:rsidRPr="00A20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0E08">
        <w:rPr>
          <w:rFonts w:ascii="Times New Roman" w:eastAsia="Times New Roman" w:hAnsi="Times New Roman" w:cs="Times New Roman"/>
          <w:sz w:val="28"/>
          <w:szCs w:val="28"/>
        </w:rPr>
        <w:t>Шахліна</w:t>
      </w:r>
      <w:proofErr w:type="spellEnd"/>
      <w:r w:rsidRPr="00A20E08">
        <w:rPr>
          <w:rFonts w:ascii="Times New Roman" w:eastAsia="Times New Roman" w:hAnsi="Times New Roman" w:cs="Times New Roman"/>
          <w:sz w:val="28"/>
          <w:szCs w:val="28"/>
        </w:rPr>
        <w:t xml:space="preserve">, Б.Г. Коган, Т.О. Терещенко. – К.: </w:t>
      </w:r>
      <w:proofErr w:type="spellStart"/>
      <w:r w:rsidRPr="00A20E08">
        <w:rPr>
          <w:rFonts w:ascii="Times New Roman" w:eastAsia="Times New Roman" w:hAnsi="Times New Roman" w:cs="Times New Roman"/>
          <w:sz w:val="28"/>
          <w:szCs w:val="28"/>
        </w:rPr>
        <w:t>Олімпійська</w:t>
      </w:r>
      <w:proofErr w:type="spellEnd"/>
      <w:r w:rsidRPr="00A20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0E08">
        <w:rPr>
          <w:rFonts w:ascii="Times New Roman" w:eastAsia="Times New Roman" w:hAnsi="Times New Roman" w:cs="Times New Roman"/>
          <w:sz w:val="28"/>
          <w:szCs w:val="28"/>
        </w:rPr>
        <w:t>література</w:t>
      </w:r>
      <w:proofErr w:type="spellEnd"/>
      <w:r w:rsidRPr="00A20E08">
        <w:rPr>
          <w:rFonts w:ascii="Times New Roman" w:eastAsia="Times New Roman" w:hAnsi="Times New Roman" w:cs="Times New Roman"/>
          <w:sz w:val="28"/>
          <w:szCs w:val="28"/>
        </w:rPr>
        <w:t xml:space="preserve">, 2018. – 424 с. </w:t>
      </w:r>
    </w:p>
    <w:p w:rsidR="00CB71D6" w:rsidRPr="00A20E08" w:rsidRDefault="00CB71D6" w:rsidP="00A20E0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08">
        <w:rPr>
          <w:rFonts w:ascii="Times New Roman" w:hAnsi="Times New Roman" w:cs="Times New Roman"/>
          <w:sz w:val="28"/>
          <w:szCs w:val="28"/>
          <w:lang w:val="uk-UA"/>
        </w:rPr>
        <w:t>Сергієнко Л.П. Спортивна морфологія з основами антропогенетики / Л.П. Сергієнко. К.: Кондор-Видавництво, 2016. – 480 с.</w:t>
      </w:r>
    </w:p>
    <w:p w:rsidR="00CB71D6" w:rsidRPr="00FB5645" w:rsidRDefault="00CB71D6" w:rsidP="00A20E08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  <w:lang w:val="uk-UA"/>
        </w:rPr>
      </w:pPr>
      <w:r w:rsidRPr="00FB5645">
        <w:rPr>
          <w:sz w:val="28"/>
          <w:szCs w:val="28"/>
          <w:lang w:val="uk-UA"/>
        </w:rPr>
        <w:t xml:space="preserve">Спортивна медицина: </w:t>
      </w:r>
      <w:proofErr w:type="spellStart"/>
      <w:r w:rsidRPr="00FB5645">
        <w:rPr>
          <w:sz w:val="28"/>
          <w:szCs w:val="28"/>
          <w:lang w:val="uk-UA"/>
        </w:rPr>
        <w:t>Навч</w:t>
      </w:r>
      <w:proofErr w:type="spellEnd"/>
      <w:r w:rsidRPr="00FB5645">
        <w:rPr>
          <w:sz w:val="28"/>
          <w:szCs w:val="28"/>
          <w:lang w:val="uk-UA"/>
        </w:rPr>
        <w:t xml:space="preserve">. </w:t>
      </w:r>
      <w:proofErr w:type="spellStart"/>
      <w:r w:rsidRPr="00FB5645">
        <w:rPr>
          <w:sz w:val="28"/>
          <w:szCs w:val="28"/>
          <w:lang w:val="uk-UA"/>
        </w:rPr>
        <w:t>посібн</w:t>
      </w:r>
      <w:proofErr w:type="spellEnd"/>
      <w:r w:rsidRPr="00FB5645">
        <w:rPr>
          <w:sz w:val="28"/>
          <w:szCs w:val="28"/>
          <w:lang w:val="uk-UA"/>
        </w:rPr>
        <w:t>. для вищих н</w:t>
      </w:r>
      <w:r>
        <w:rPr>
          <w:sz w:val="28"/>
          <w:szCs w:val="28"/>
          <w:lang w:val="uk-UA"/>
        </w:rPr>
        <w:t>авчальних закладів / В.П. Мурза, О.А. Архипов</w:t>
      </w:r>
      <w:r w:rsidRPr="00FB5645">
        <w:rPr>
          <w:sz w:val="28"/>
          <w:szCs w:val="28"/>
          <w:lang w:val="uk-UA"/>
        </w:rPr>
        <w:t xml:space="preserve">, М.Ф. </w:t>
      </w:r>
      <w:proofErr w:type="spellStart"/>
      <w:r w:rsidRPr="00FB5645">
        <w:rPr>
          <w:sz w:val="28"/>
          <w:szCs w:val="28"/>
          <w:lang w:val="uk-UA"/>
        </w:rPr>
        <w:t>Хорошуха</w:t>
      </w:r>
      <w:proofErr w:type="spellEnd"/>
      <w:r w:rsidRPr="00FB5645">
        <w:rPr>
          <w:sz w:val="28"/>
          <w:szCs w:val="28"/>
          <w:lang w:val="uk-UA"/>
        </w:rPr>
        <w:t>. – К. : Університет “</w:t>
      </w:r>
      <w:proofErr w:type="spellStart"/>
      <w:r w:rsidRPr="00FB5645">
        <w:rPr>
          <w:sz w:val="28"/>
          <w:szCs w:val="28"/>
          <w:lang w:val="uk-UA"/>
        </w:rPr>
        <w:t>Україна”</w:t>
      </w:r>
      <w:proofErr w:type="spellEnd"/>
      <w:r w:rsidRPr="00FB5645">
        <w:rPr>
          <w:sz w:val="28"/>
          <w:szCs w:val="28"/>
          <w:lang w:val="uk-UA"/>
        </w:rPr>
        <w:t>, 2007. – 249 с.</w:t>
      </w:r>
    </w:p>
    <w:p w:rsidR="00CB71D6" w:rsidRPr="00A20E08" w:rsidRDefault="00CB71D6" w:rsidP="00A20E08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0E08">
        <w:rPr>
          <w:rFonts w:ascii="Times New Roman" w:eastAsia="Times New Roman" w:hAnsi="Times New Roman" w:cs="Times New Roman"/>
          <w:sz w:val="28"/>
          <w:szCs w:val="28"/>
          <w:lang w:val="uk-UA"/>
        </w:rPr>
        <w:t>Савка В.Г., Радько М.М. Спортивна морфологія. – Чернівці : Книги ХХІ, 2007. – 196 с.</w:t>
      </w:r>
    </w:p>
    <w:p w:rsidR="00CB71D6" w:rsidRDefault="00CB71D6" w:rsidP="00CB71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1D6" w:rsidRPr="00FB5645" w:rsidRDefault="00CB71D6" w:rsidP="00CB71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56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Лабораторна 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</w:p>
    <w:p w:rsidR="00A20E08" w:rsidRDefault="00CB71D6" w:rsidP="00CB71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564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</w:t>
      </w:r>
      <w:r w:rsidRPr="00FB56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A20E08" w:rsidRPr="00A20E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Методи дослідження функціонального стану нервової </w:t>
      </w:r>
    </w:p>
    <w:p w:rsidR="00CB71D6" w:rsidRPr="00FB5645" w:rsidRDefault="00A20E08" w:rsidP="00CB7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E0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дихальної систем</w:t>
      </w:r>
    </w:p>
    <w:p w:rsidR="00CB71D6" w:rsidRPr="00FB5645" w:rsidRDefault="00CB71D6" w:rsidP="00CB71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5645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CB71D6" w:rsidRPr="00FB5645" w:rsidRDefault="00CB71D6" w:rsidP="00CB71D6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 стану периферичних рефлексі</w:t>
      </w:r>
      <w:r w:rsidRPr="00FB5645">
        <w:rPr>
          <w:rFonts w:ascii="Times New Roman" w:hAnsi="Times New Roman" w:cs="Times New Roman"/>
          <w:sz w:val="28"/>
          <w:szCs w:val="28"/>
          <w:lang w:val="uk-UA"/>
        </w:rPr>
        <w:t>в та черепно-мозкових нервів</w:t>
      </w:r>
      <w:r w:rsidR="00A20E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71D6" w:rsidRPr="00FB5645" w:rsidRDefault="00CB71D6" w:rsidP="00CB71D6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 фун</w:t>
      </w:r>
      <w:r w:rsidRPr="00FB5645">
        <w:rPr>
          <w:rFonts w:ascii="Times New Roman" w:hAnsi="Times New Roman" w:cs="Times New Roman"/>
          <w:sz w:val="28"/>
          <w:szCs w:val="28"/>
          <w:lang w:val="uk-UA"/>
        </w:rPr>
        <w:t>кціонального стану аналізаторів</w:t>
      </w:r>
      <w:r w:rsidR="00A20E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71D6" w:rsidRPr="00FB5645" w:rsidRDefault="00CB71D6" w:rsidP="00CB71D6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Методика дослідження статичної т</w:t>
      </w:r>
      <w:r w:rsidRPr="00FB5645">
        <w:rPr>
          <w:rFonts w:ascii="Times New Roman" w:hAnsi="Times New Roman" w:cs="Times New Roman"/>
          <w:sz w:val="28"/>
          <w:szCs w:val="28"/>
          <w:lang w:val="uk-UA"/>
        </w:rPr>
        <w:t>а динамічної координації</w:t>
      </w:r>
      <w:r w:rsidR="00A20E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5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71D6" w:rsidRDefault="00CB71D6" w:rsidP="00CB71D6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Методика проведення </w:t>
      </w:r>
      <w:proofErr w:type="spellStart"/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>кліностатичн</w:t>
      </w:r>
      <w:r w:rsidRPr="00FB5645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FB564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FB5645">
        <w:rPr>
          <w:rFonts w:ascii="Times New Roman" w:hAnsi="Times New Roman" w:cs="Times New Roman"/>
          <w:sz w:val="28"/>
          <w:szCs w:val="28"/>
          <w:lang w:val="uk-UA"/>
        </w:rPr>
        <w:t>ортокліностатичної</w:t>
      </w:r>
      <w:proofErr w:type="spellEnd"/>
      <w:r w:rsidR="00A20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5645">
        <w:rPr>
          <w:rFonts w:ascii="Times New Roman" w:hAnsi="Times New Roman" w:cs="Times New Roman"/>
          <w:sz w:val="28"/>
          <w:szCs w:val="28"/>
          <w:lang w:val="uk-UA"/>
        </w:rPr>
        <w:t>б проби</w:t>
      </w:r>
      <w:r w:rsidR="00A20E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0E08" w:rsidRDefault="00A20E08" w:rsidP="00A20E08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E0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Методика дослідження </w:t>
      </w:r>
      <w:proofErr w:type="spellStart"/>
      <w:r w:rsidRPr="00A20E08">
        <w:rPr>
          <w:rFonts w:ascii="Times New Roman" w:eastAsia="Times New Roman" w:hAnsi="Times New Roman" w:cs="Times New Roman"/>
          <w:sz w:val="28"/>
          <w:szCs w:val="28"/>
          <w:lang w:val="uk-UA"/>
        </w:rPr>
        <w:t>ЖЄЛ</w:t>
      </w:r>
      <w:proofErr w:type="spellEnd"/>
      <w:r w:rsidRPr="00A20E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динамічної спірометрії.</w:t>
      </w:r>
    </w:p>
    <w:p w:rsidR="00A20E08" w:rsidRPr="00A20E08" w:rsidRDefault="00A20E08" w:rsidP="00A20E08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E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Методика проведення та оцінка проби </w:t>
      </w:r>
      <w:proofErr w:type="spellStart"/>
      <w:r w:rsidRPr="00A20E08">
        <w:rPr>
          <w:rFonts w:ascii="Times New Roman" w:eastAsia="Times New Roman" w:hAnsi="Times New Roman" w:cs="Times New Roman"/>
          <w:sz w:val="28"/>
          <w:szCs w:val="28"/>
          <w:lang w:val="uk-UA"/>
        </w:rPr>
        <w:t>Штанге</w:t>
      </w:r>
      <w:proofErr w:type="spellEnd"/>
      <w:r w:rsidRPr="00A20E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A20E08">
        <w:rPr>
          <w:rFonts w:ascii="Times New Roman" w:eastAsia="Times New Roman" w:hAnsi="Times New Roman" w:cs="Times New Roman"/>
          <w:sz w:val="28"/>
          <w:szCs w:val="28"/>
          <w:lang w:val="uk-UA"/>
        </w:rPr>
        <w:t>Генче</w:t>
      </w:r>
      <w:proofErr w:type="spellEnd"/>
      <w:r w:rsidRPr="00A20E0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B71D6" w:rsidRPr="00FB5645" w:rsidRDefault="00CB71D6" w:rsidP="00CB71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56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CB71D6" w:rsidRPr="00FB5645" w:rsidRDefault="00CB71D6" w:rsidP="00CB71D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Спортивна медицина / Я.Л.</w:t>
      </w:r>
      <w:r w:rsidR="00A20E08">
        <w:rPr>
          <w:rFonts w:ascii="Times New Roman" w:eastAsia="Times New Roman" w:hAnsi="Times New Roman" w:cs="Times New Roman"/>
          <w:sz w:val="28"/>
          <w:szCs w:val="28"/>
          <w:lang w:val="uk-UA"/>
        </w:rPr>
        <w:t>-Г.</w:t>
      </w:r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>Шахліна</w:t>
      </w:r>
      <w:proofErr w:type="spellEnd"/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Б.Г. </w:t>
      </w:r>
      <w:proofErr w:type="spellStart"/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>Коган</w:t>
      </w:r>
      <w:proofErr w:type="spellEnd"/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>, Т.О. Терещенк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о. – К.: Олімпійська література, 2</w:t>
      </w:r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018. – 424 с. </w:t>
      </w:r>
    </w:p>
    <w:p w:rsidR="00CB71D6" w:rsidRPr="00FB5645" w:rsidRDefault="00CB71D6" w:rsidP="00CB71D6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Спортивна медицина: </w:t>
      </w:r>
      <w:proofErr w:type="spellStart"/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для вищих навчальних закладів / В.П. Мурза., О.А. Архипов., М.Ф. </w:t>
      </w:r>
      <w:proofErr w:type="spellStart"/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>Хорошуха</w:t>
      </w:r>
      <w:proofErr w:type="spellEnd"/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>. – К. : Університет “</w:t>
      </w:r>
      <w:proofErr w:type="spellStart"/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Україна”</w:t>
      </w:r>
      <w:proofErr w:type="spellEnd"/>
      <w:r w:rsidRPr="00FB5645">
        <w:rPr>
          <w:rFonts w:ascii="Times New Roman" w:eastAsia="Times New Roman" w:hAnsi="Times New Roman" w:cs="Times New Roman"/>
          <w:sz w:val="28"/>
          <w:szCs w:val="28"/>
          <w:lang w:val="uk-UA"/>
        </w:rPr>
        <w:t>, 2007. – 249 с.</w:t>
      </w:r>
    </w:p>
    <w:p w:rsidR="00CB71D6" w:rsidRPr="00FB5645" w:rsidRDefault="00CB71D6" w:rsidP="00CB71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1D6" w:rsidRPr="00DD7E3F" w:rsidRDefault="00CB71D6" w:rsidP="00CB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D7E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Лабораторна робота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A20E08" w:rsidRDefault="00CB71D6" w:rsidP="00A20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7E3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</w:t>
      </w:r>
      <w:r w:rsidRPr="00DD7E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A20E08" w:rsidRPr="00A20E0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Визначення компонентів маси тіла спортсмена</w:t>
      </w:r>
    </w:p>
    <w:p w:rsidR="00CB71D6" w:rsidRDefault="00A20E08" w:rsidP="00A20E08">
      <w:pPr>
        <w:spacing w:after="0" w:line="240" w:lineRule="auto"/>
        <w:jc w:val="center"/>
        <w:rPr>
          <w:bCs/>
          <w:sz w:val="28"/>
          <w:szCs w:val="28"/>
          <w:lang w:val="uk-UA"/>
        </w:rPr>
      </w:pPr>
      <w:r w:rsidRPr="00A20E08">
        <w:rPr>
          <w:rFonts w:ascii="Times New Roman" w:hAnsi="Times New Roman" w:cs="Times New Roman"/>
          <w:b/>
          <w:bCs/>
          <w:sz w:val="28"/>
          <w:szCs w:val="28"/>
          <w:lang w:val="uk-UA"/>
        </w:rPr>
        <w:t>(кістковий, жировий, м’язовий)</w:t>
      </w:r>
      <w:r>
        <w:rPr>
          <w:bCs/>
          <w:sz w:val="28"/>
          <w:szCs w:val="28"/>
          <w:lang w:val="uk-UA"/>
        </w:rPr>
        <w:t xml:space="preserve">   </w:t>
      </w:r>
    </w:p>
    <w:p w:rsidR="00A20E08" w:rsidRPr="00A20E08" w:rsidRDefault="00A20E08" w:rsidP="00B45993">
      <w:pPr>
        <w:pStyle w:val="a4"/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0E0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</w:p>
    <w:p w:rsidR="00A20E08" w:rsidRDefault="00A20E08" w:rsidP="00A20E0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20E08">
        <w:rPr>
          <w:rFonts w:ascii="Times New Roman" w:hAnsi="Times New Roman" w:cs="Times New Roman"/>
          <w:sz w:val="28"/>
          <w:lang w:val="uk-UA"/>
        </w:rPr>
        <w:t xml:space="preserve">1. Визначення ваги кісткової тканини в загальній масі тіла за методикою </w:t>
      </w:r>
    </w:p>
    <w:p w:rsidR="00A20E08" w:rsidRPr="00A20E08" w:rsidRDefault="00A20E08" w:rsidP="00A20E0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20E08">
        <w:rPr>
          <w:rFonts w:ascii="Times New Roman" w:hAnsi="Times New Roman" w:cs="Times New Roman"/>
          <w:sz w:val="28"/>
          <w:lang w:val="uk-UA"/>
        </w:rPr>
        <w:t xml:space="preserve">Я. </w:t>
      </w:r>
      <w:proofErr w:type="spellStart"/>
      <w:r w:rsidRPr="00A20E08">
        <w:rPr>
          <w:rFonts w:ascii="Times New Roman" w:hAnsi="Times New Roman" w:cs="Times New Roman"/>
          <w:sz w:val="28"/>
          <w:lang w:val="uk-UA"/>
        </w:rPr>
        <w:t>Матейко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  <w:r w:rsidRPr="00A20E0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20E08" w:rsidRPr="00A20E08" w:rsidRDefault="00A20E08" w:rsidP="00A20E0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20E08">
        <w:rPr>
          <w:rFonts w:ascii="Times New Roman" w:hAnsi="Times New Roman" w:cs="Times New Roman"/>
          <w:sz w:val="28"/>
          <w:lang w:val="uk-UA"/>
        </w:rPr>
        <w:t xml:space="preserve">2. Методика визначення рівня вмісту жирової тканини в загальній масі тіла за формулою Я. </w:t>
      </w:r>
      <w:proofErr w:type="spellStart"/>
      <w:r w:rsidRPr="00A20E08">
        <w:rPr>
          <w:rFonts w:ascii="Times New Roman" w:hAnsi="Times New Roman" w:cs="Times New Roman"/>
          <w:sz w:val="28"/>
          <w:lang w:val="uk-UA"/>
        </w:rPr>
        <w:t>Матейко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A20E08" w:rsidRDefault="00A20E08" w:rsidP="00A20E0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0E08">
        <w:rPr>
          <w:rFonts w:ascii="Times New Roman" w:hAnsi="Times New Roman" w:cs="Times New Roman"/>
          <w:sz w:val="28"/>
          <w:lang w:val="uk-UA"/>
        </w:rPr>
        <w:t xml:space="preserve">3. Методика визначення рівня вмісту м’язової тканини в загальній масі тіла за формулою Я. </w:t>
      </w:r>
      <w:proofErr w:type="spellStart"/>
      <w:r w:rsidRPr="00A20E08">
        <w:rPr>
          <w:rFonts w:ascii="Times New Roman" w:hAnsi="Times New Roman" w:cs="Times New Roman"/>
          <w:sz w:val="28"/>
          <w:lang w:val="uk-UA"/>
        </w:rPr>
        <w:t>Матейко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A20E08" w:rsidRPr="00A20E08" w:rsidRDefault="00A20E08" w:rsidP="00A2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B71D6" w:rsidRPr="00B45993" w:rsidRDefault="00CB71D6" w:rsidP="00CB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59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B45993" w:rsidRPr="00B45993" w:rsidRDefault="00B45993" w:rsidP="00B45993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45993">
        <w:rPr>
          <w:rFonts w:ascii="Times New Roman" w:hAnsi="Times New Roman" w:cs="Times New Roman"/>
          <w:sz w:val="28"/>
          <w:szCs w:val="28"/>
        </w:rPr>
        <w:t>Запорожець</w:t>
      </w:r>
      <w:proofErr w:type="spellEnd"/>
      <w:r w:rsidRPr="00B45993">
        <w:rPr>
          <w:rFonts w:ascii="Times New Roman" w:hAnsi="Times New Roman" w:cs="Times New Roman"/>
          <w:sz w:val="28"/>
          <w:szCs w:val="28"/>
        </w:rPr>
        <w:t xml:space="preserve"> О.П. Спортивная морфология. Херсон: Айлант, 2000 – 108 </w:t>
      </w:r>
      <w:proofErr w:type="gramStart"/>
      <w:r w:rsidRPr="00B459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5993">
        <w:rPr>
          <w:rFonts w:ascii="Times New Roman" w:hAnsi="Times New Roman" w:cs="Times New Roman"/>
          <w:sz w:val="28"/>
          <w:szCs w:val="28"/>
        </w:rPr>
        <w:t>.</w:t>
      </w:r>
    </w:p>
    <w:p w:rsidR="00B45993" w:rsidRPr="00B45993" w:rsidRDefault="00B45993" w:rsidP="00B45993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45993">
        <w:rPr>
          <w:rFonts w:ascii="Times New Roman" w:hAnsi="Times New Roman" w:cs="Times New Roman"/>
          <w:sz w:val="28"/>
          <w:szCs w:val="28"/>
          <w:lang w:val="uk-UA"/>
        </w:rPr>
        <w:t xml:space="preserve">Савка В.Г., Радько М.М. Спортивна морфологія. – Чернівці : Книги ХХІ, 2007. – 196 с. </w:t>
      </w:r>
    </w:p>
    <w:p w:rsidR="00B45993" w:rsidRPr="00B45993" w:rsidRDefault="00B45993" w:rsidP="00B45993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45993">
        <w:rPr>
          <w:rFonts w:ascii="Times New Roman" w:hAnsi="Times New Roman" w:cs="Times New Roman"/>
          <w:sz w:val="28"/>
          <w:szCs w:val="28"/>
          <w:lang w:val="uk-UA"/>
        </w:rPr>
        <w:t>Сергієнко Л.П. Спортивна морфологія з основами антропогенетики / Л.П. Сергієнко. К.: Кондор-Видавництво, 2016. – 480 с.</w:t>
      </w:r>
    </w:p>
    <w:p w:rsidR="00B45993" w:rsidRPr="00B45993" w:rsidRDefault="00B45993" w:rsidP="00B45993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5993">
        <w:rPr>
          <w:rFonts w:ascii="Times New Roman" w:hAnsi="Times New Roman" w:cs="Times New Roman"/>
          <w:sz w:val="28"/>
          <w:szCs w:val="28"/>
        </w:rPr>
        <w:t xml:space="preserve">Чижик В.В., </w:t>
      </w:r>
      <w:proofErr w:type="spellStart"/>
      <w:r w:rsidRPr="00B45993">
        <w:rPr>
          <w:rFonts w:ascii="Times New Roman" w:hAnsi="Times New Roman" w:cs="Times New Roman"/>
          <w:sz w:val="28"/>
          <w:szCs w:val="28"/>
        </w:rPr>
        <w:t>Запорожець</w:t>
      </w:r>
      <w:proofErr w:type="spellEnd"/>
      <w:r w:rsidRPr="00B45993">
        <w:rPr>
          <w:rFonts w:ascii="Times New Roman" w:hAnsi="Times New Roman" w:cs="Times New Roman"/>
          <w:sz w:val="28"/>
          <w:szCs w:val="28"/>
        </w:rPr>
        <w:t xml:space="preserve"> О.П.Спортивна </w:t>
      </w:r>
      <w:proofErr w:type="spellStart"/>
      <w:r w:rsidRPr="00B45993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B459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45993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B459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5993">
        <w:rPr>
          <w:rFonts w:ascii="Times New Roman" w:hAnsi="Times New Roman" w:cs="Times New Roman"/>
          <w:sz w:val="28"/>
          <w:szCs w:val="28"/>
        </w:rPr>
        <w:t>ПВД</w:t>
      </w:r>
      <w:proofErr w:type="spellEnd"/>
      <w:r w:rsidRPr="00B4599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45993">
        <w:rPr>
          <w:rFonts w:ascii="Times New Roman" w:hAnsi="Times New Roman" w:cs="Times New Roman"/>
          <w:sz w:val="28"/>
          <w:szCs w:val="28"/>
        </w:rPr>
        <w:t>Твердиня</w:t>
      </w:r>
      <w:proofErr w:type="spellEnd"/>
      <w:r w:rsidRPr="00B45993">
        <w:rPr>
          <w:rFonts w:ascii="Times New Roman" w:hAnsi="Times New Roman" w:cs="Times New Roman"/>
          <w:sz w:val="28"/>
          <w:szCs w:val="28"/>
        </w:rPr>
        <w:t>", 2009. – 208 с.</w:t>
      </w:r>
    </w:p>
    <w:p w:rsidR="00CB71D6" w:rsidRDefault="00CB71D6" w:rsidP="00CB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B71D6" w:rsidRPr="00DD7E3F" w:rsidRDefault="00CB71D6" w:rsidP="00CB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D7E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Лабораторна робота </w:t>
      </w:r>
      <w:r w:rsidR="00B4599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B45993" w:rsidRDefault="00CB71D6" w:rsidP="00CB71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59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</w:t>
      </w:r>
      <w:r w:rsidRPr="00B459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B45993" w:rsidRPr="00B4599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Методика вимірювання пульсу та артеріального тиску</w:t>
      </w:r>
    </w:p>
    <w:p w:rsidR="00B45993" w:rsidRPr="00A20E08" w:rsidRDefault="00B45993" w:rsidP="00B45993">
      <w:pPr>
        <w:pStyle w:val="a4"/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0E0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</w:p>
    <w:p w:rsidR="00B45993" w:rsidRDefault="00B45993" w:rsidP="00B4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99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CB71D6"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Методика визначення </w:t>
      </w:r>
      <w:proofErr w:type="spellStart"/>
      <w:r w:rsidR="00CB71D6"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>ЧСС</w:t>
      </w:r>
      <w:proofErr w:type="spellEnd"/>
      <w:r w:rsidR="00CB71D6"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пальпаторним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методом в стані спокою .</w:t>
      </w:r>
    </w:p>
    <w:p w:rsidR="00B45993" w:rsidRDefault="00B45993" w:rsidP="00B4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Методика визначання артеріального тиску механічним тонометром в стані спокою. </w:t>
      </w:r>
    </w:p>
    <w:p w:rsidR="00B45993" w:rsidRDefault="00B45993" w:rsidP="00B4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Методика визначання артеріального тиску електронними тонометрами в стані спокою. </w:t>
      </w:r>
    </w:p>
    <w:p w:rsidR="00B45993" w:rsidRDefault="00B45993" w:rsidP="00B4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Методика визначення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артеріального тиску після дозованого фізичного навантаження. </w:t>
      </w:r>
    </w:p>
    <w:p w:rsidR="00B45993" w:rsidRPr="00DD7E3F" w:rsidRDefault="00B45993" w:rsidP="00B4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D7E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B45993" w:rsidRPr="00DD7E3F" w:rsidRDefault="00B45993" w:rsidP="00B45993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Спортивна медицина / Я.Л.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-Г.</w:t>
      </w:r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>Шахліна</w:t>
      </w:r>
      <w:proofErr w:type="spellEnd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Б.Г. </w:t>
      </w:r>
      <w:proofErr w:type="spellStart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>Коган</w:t>
      </w:r>
      <w:proofErr w:type="spellEnd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Т.О. Терещенко.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К.: Олімпійська література, 20</w:t>
      </w:r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18. – 424 с. </w:t>
      </w:r>
    </w:p>
    <w:p w:rsidR="00B45993" w:rsidRPr="00DD7E3F" w:rsidRDefault="00B45993" w:rsidP="00B45993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Спортивна медицина: </w:t>
      </w:r>
      <w:proofErr w:type="spellStart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>. для вищих 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авчальних закладів / В.П. Мурза, О.А. Архипов</w:t>
      </w:r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М.Ф. </w:t>
      </w:r>
      <w:proofErr w:type="spellStart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>Хорошуха</w:t>
      </w:r>
      <w:proofErr w:type="spellEnd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>. – К. : Університет “</w:t>
      </w:r>
      <w:proofErr w:type="spellStart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Україна”</w:t>
      </w:r>
      <w:proofErr w:type="spellEnd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2007. – 249 с.. </w:t>
      </w:r>
    </w:p>
    <w:p w:rsidR="00B45993" w:rsidRDefault="00B45993" w:rsidP="00B45993">
      <w:pPr>
        <w:spacing w:after="0" w:line="240" w:lineRule="auto"/>
        <w:jc w:val="both"/>
        <w:rPr>
          <w:bCs/>
          <w:sz w:val="28"/>
          <w:szCs w:val="28"/>
          <w:lang w:val="uk-UA"/>
        </w:rPr>
      </w:pPr>
    </w:p>
    <w:p w:rsidR="00B45993" w:rsidRPr="00B45993" w:rsidRDefault="00B45993" w:rsidP="00B45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5993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Лабораторна робота 8</w:t>
      </w:r>
    </w:p>
    <w:p w:rsidR="00B45993" w:rsidRDefault="00B45993" w:rsidP="00B459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599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 Методи дослідження функціонального стану серцево-судинної системи</w:t>
      </w:r>
    </w:p>
    <w:p w:rsidR="00B45993" w:rsidRPr="00B45993" w:rsidRDefault="00B45993" w:rsidP="00B4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</w:p>
    <w:p w:rsidR="00CB71D6" w:rsidRPr="00DD7E3F" w:rsidRDefault="00CB71D6" w:rsidP="00CB71D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>Протипоказання до проведення</w:t>
      </w:r>
      <w:r w:rsidRPr="00DD7E3F">
        <w:rPr>
          <w:rFonts w:ascii="Times New Roman" w:hAnsi="Times New Roman" w:cs="Times New Roman"/>
          <w:sz w:val="28"/>
          <w:szCs w:val="28"/>
          <w:lang w:val="uk-UA"/>
        </w:rPr>
        <w:t xml:space="preserve"> проб з фізичним навантаженням</w:t>
      </w:r>
      <w:r w:rsidR="00B459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71D6" w:rsidRPr="00A923D0" w:rsidRDefault="00CB71D6" w:rsidP="00CB71D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D7E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Методика проведення навантажувальних функціональних проб</w:t>
      </w:r>
      <w:r w:rsidR="00B4599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CB71D6" w:rsidRPr="00DD7E3F" w:rsidRDefault="00B45993" w:rsidP="00CB71D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Методика проведення проби </w:t>
      </w:r>
      <w:r w:rsidR="00CB71D6"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>Мартіне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B71D6" w:rsidRPr="00DD7E3F" w:rsidRDefault="00CB71D6" w:rsidP="00CB71D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7E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Методика </w:t>
      </w:r>
      <w:r w:rsidR="00B4599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оцінювання проб з фізичним навантаження.</w:t>
      </w:r>
      <w:r w:rsidRPr="00DD7E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B71D6" w:rsidRPr="00B45993" w:rsidRDefault="00B45993" w:rsidP="00CB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59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Література </w:t>
      </w:r>
    </w:p>
    <w:p w:rsidR="00B45993" w:rsidRPr="00B45993" w:rsidRDefault="00B45993" w:rsidP="00B4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B459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Спортивна медицина / Я.Л.-Г. </w:t>
      </w:r>
      <w:proofErr w:type="spellStart"/>
      <w:r w:rsidRPr="00B45993">
        <w:rPr>
          <w:rFonts w:ascii="Times New Roman" w:eastAsia="Times New Roman" w:hAnsi="Times New Roman" w:cs="Times New Roman"/>
          <w:sz w:val="28"/>
          <w:szCs w:val="28"/>
          <w:lang w:val="uk-UA"/>
        </w:rPr>
        <w:t>Шахліна</w:t>
      </w:r>
      <w:proofErr w:type="spellEnd"/>
      <w:r w:rsidRPr="00B459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Б.Г. </w:t>
      </w:r>
      <w:proofErr w:type="spellStart"/>
      <w:r w:rsidRPr="00B45993">
        <w:rPr>
          <w:rFonts w:ascii="Times New Roman" w:eastAsia="Times New Roman" w:hAnsi="Times New Roman" w:cs="Times New Roman"/>
          <w:sz w:val="28"/>
          <w:szCs w:val="28"/>
          <w:lang w:val="uk-UA"/>
        </w:rPr>
        <w:t>Коган</w:t>
      </w:r>
      <w:proofErr w:type="spellEnd"/>
      <w:r w:rsidRPr="00B459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Т.О. Терещенко. – К.: Олімпійська література, 2018. – 424 с. </w:t>
      </w:r>
    </w:p>
    <w:p w:rsidR="00B45993" w:rsidRPr="00DD7E3F" w:rsidRDefault="00B45993" w:rsidP="00B4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Спортивна медицина: </w:t>
      </w:r>
      <w:proofErr w:type="spellStart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>. для вищих 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авчальних закладів / В.П. Мурза, О.А. Архипов</w:t>
      </w:r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М.Ф. </w:t>
      </w:r>
      <w:proofErr w:type="spellStart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>Хорошуха</w:t>
      </w:r>
      <w:proofErr w:type="spellEnd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>. – К. : Університет “</w:t>
      </w:r>
      <w:proofErr w:type="spellStart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Україна”</w:t>
      </w:r>
      <w:proofErr w:type="spellEnd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2007. – 249 с.. </w:t>
      </w:r>
    </w:p>
    <w:p w:rsidR="00CB71D6" w:rsidRPr="00DD7E3F" w:rsidRDefault="00CB71D6" w:rsidP="00CB71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1D6" w:rsidRDefault="00CB71D6" w:rsidP="00CB71D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E3F"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</w:t>
      </w:r>
      <w:r w:rsidR="003275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</w:t>
      </w:r>
    </w:p>
    <w:p w:rsidR="003275C5" w:rsidRPr="00DD7E3F" w:rsidRDefault="003275C5" w:rsidP="00CB71D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CB71D6" w:rsidRDefault="00CB71D6" w:rsidP="00CB71D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D7E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 w:rsidR="003275C5" w:rsidRPr="003275C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дослідження функціонального стану під час оперативного, поточного та етапного контролю</w:t>
      </w:r>
    </w:p>
    <w:p w:rsidR="00CB71D6" w:rsidRPr="00DD7E3F" w:rsidRDefault="00CB71D6" w:rsidP="00CB71D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План</w:t>
      </w:r>
    </w:p>
    <w:p w:rsidR="00CB71D6" w:rsidRDefault="003275C5" w:rsidP="00CB71D6">
      <w:pPr>
        <w:pStyle w:val="a3"/>
        <w:tabs>
          <w:tab w:val="left" w:pos="0"/>
        </w:tabs>
        <w:rPr>
          <w:sz w:val="28"/>
          <w:szCs w:val="28"/>
          <w:lang w:val="uk-UA"/>
        </w:rPr>
      </w:pPr>
      <w:r w:rsidRPr="003275C5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Методи дослідження функціонального стану організму спортсмена під час оперативного контролю. </w:t>
      </w:r>
    </w:p>
    <w:p w:rsidR="003275C5" w:rsidRDefault="003275C5" w:rsidP="00CB71D6">
      <w:pPr>
        <w:pStyle w:val="a3"/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275C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Методи дослідження функціонального стану організму спортсмена під час оперативного контролю.</w:t>
      </w:r>
    </w:p>
    <w:p w:rsidR="003275C5" w:rsidRDefault="003275C5" w:rsidP="00CB71D6">
      <w:pPr>
        <w:pStyle w:val="a3"/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275C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Методи дослідження функціонального стану організму спортсмена під час оперативного контролю.</w:t>
      </w:r>
    </w:p>
    <w:p w:rsidR="003275C5" w:rsidRDefault="003275C5" w:rsidP="00CB71D6">
      <w:pPr>
        <w:pStyle w:val="a3"/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Методи самоконтролю спортсменів. </w:t>
      </w:r>
    </w:p>
    <w:p w:rsidR="00CB71D6" w:rsidRPr="00DD7E3F" w:rsidRDefault="00CB71D6" w:rsidP="00CB71D6">
      <w:pPr>
        <w:pStyle w:val="a3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DD7E3F">
        <w:rPr>
          <w:b/>
          <w:sz w:val="28"/>
          <w:szCs w:val="28"/>
          <w:lang w:val="uk-UA"/>
        </w:rPr>
        <w:t>Література</w:t>
      </w:r>
    </w:p>
    <w:p w:rsidR="003275C5" w:rsidRPr="003275C5" w:rsidRDefault="003275C5" w:rsidP="003275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Спортивна медицина / Я.Л.-Г. </w:t>
      </w:r>
      <w:proofErr w:type="spellStart"/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>Шахліна</w:t>
      </w:r>
      <w:proofErr w:type="spellEnd"/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Б.Г. </w:t>
      </w:r>
      <w:proofErr w:type="spellStart"/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>Коган</w:t>
      </w:r>
      <w:proofErr w:type="spellEnd"/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Т.О. Терещенко. – К.: Олімпійська література, 2018. – 424 с. </w:t>
      </w:r>
    </w:p>
    <w:p w:rsidR="003275C5" w:rsidRPr="003275C5" w:rsidRDefault="003275C5" w:rsidP="003275C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Спортивна медицина: </w:t>
      </w:r>
      <w:proofErr w:type="spellStart"/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для вищих навчальних закладів / В.П. Мурза, О.А. Архипов, М.Ф. </w:t>
      </w:r>
      <w:proofErr w:type="spellStart"/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>Хорошуха</w:t>
      </w:r>
      <w:proofErr w:type="spellEnd"/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>. – К. : Універс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итет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2007. – 249 с.</w:t>
      </w:r>
    </w:p>
    <w:p w:rsidR="00CB71D6" w:rsidRDefault="00CB71D6" w:rsidP="003275C5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5C5" w:rsidRDefault="003275C5" w:rsidP="003275C5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5C5" w:rsidRDefault="003275C5" w:rsidP="003275C5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5C5" w:rsidRDefault="003275C5" w:rsidP="003275C5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5C5" w:rsidRDefault="003275C5" w:rsidP="003275C5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5C5" w:rsidRDefault="003275C5" w:rsidP="003275C5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1D6" w:rsidRDefault="00CB71D6" w:rsidP="00CB7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Лабораторна робота 1</w:t>
      </w:r>
      <w:r w:rsidR="003275C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3275C5" w:rsidRPr="003275C5" w:rsidRDefault="003275C5" w:rsidP="00CB7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75C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 Визначення біологічного віку дітей та підлітків</w:t>
      </w:r>
    </w:p>
    <w:p w:rsidR="003275C5" w:rsidRDefault="003275C5" w:rsidP="00CB7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3275C5" w:rsidRDefault="003275C5" w:rsidP="003275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5C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Статеве дозрівання та статевий диморфізм.</w:t>
      </w:r>
    </w:p>
    <w:p w:rsidR="003275C5" w:rsidRDefault="003275C5" w:rsidP="003275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Визначення біологічного віку дітей за зубною формулою.</w:t>
      </w:r>
    </w:p>
    <w:p w:rsidR="003275C5" w:rsidRPr="003275C5" w:rsidRDefault="003275C5" w:rsidP="003275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Визначення біологічного віку підлітків за статевою формулою. </w:t>
      </w:r>
    </w:p>
    <w:p w:rsidR="003275C5" w:rsidRDefault="003275C5" w:rsidP="00CB7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3275C5" w:rsidRPr="003275C5" w:rsidRDefault="003275C5" w:rsidP="003275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Спортивна медицина / Я.Л.-Г. </w:t>
      </w:r>
      <w:proofErr w:type="spellStart"/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>Шахліна</w:t>
      </w:r>
      <w:proofErr w:type="spellEnd"/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Б.Г. </w:t>
      </w:r>
      <w:proofErr w:type="spellStart"/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>Коган</w:t>
      </w:r>
      <w:proofErr w:type="spellEnd"/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Т.О. Терещенко. – К.: Олімпійська література, 2018. – 424 с. </w:t>
      </w:r>
    </w:p>
    <w:p w:rsidR="003275C5" w:rsidRDefault="003275C5" w:rsidP="003275C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Спортивна медицина: </w:t>
      </w:r>
      <w:proofErr w:type="spellStart"/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для вищих навчальних закладів / В.П. Мурза, О.А. Архипов, М.Ф. </w:t>
      </w:r>
      <w:proofErr w:type="spellStart"/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>Хорошуха</w:t>
      </w:r>
      <w:proofErr w:type="spellEnd"/>
      <w:r w:rsidRPr="003275C5">
        <w:rPr>
          <w:rFonts w:ascii="Times New Roman" w:eastAsia="Times New Roman" w:hAnsi="Times New Roman" w:cs="Times New Roman"/>
          <w:sz w:val="28"/>
          <w:szCs w:val="28"/>
          <w:lang w:val="uk-UA"/>
        </w:rPr>
        <w:t>. – К. : Універс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итет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2007. – 249 с.</w:t>
      </w:r>
    </w:p>
    <w:p w:rsidR="00BD1D4B" w:rsidRPr="003275C5" w:rsidRDefault="00BD1D4B" w:rsidP="003275C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5C5" w:rsidRDefault="003275C5" w:rsidP="00CB7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 11</w:t>
      </w:r>
    </w:p>
    <w:p w:rsidR="003275C5" w:rsidRDefault="003275C5" w:rsidP="00CB71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75C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275C5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Лікарський контроль статевої належності жінок-спортсменок</w:t>
      </w:r>
    </w:p>
    <w:p w:rsidR="003275C5" w:rsidRDefault="003275C5" w:rsidP="00CB71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</w:p>
    <w:p w:rsidR="003275C5" w:rsidRDefault="00BD1D4B" w:rsidP="00BD1D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1D4B">
        <w:rPr>
          <w:rFonts w:ascii="Times New Roman" w:hAnsi="Times New Roman" w:cs="Times New Roman"/>
          <w:bCs/>
          <w:sz w:val="28"/>
          <w:szCs w:val="28"/>
          <w:lang w:val="uk-UA"/>
        </w:rPr>
        <w:t>1. Методи визначення статевої належності за допомогою визначення тілець Бара.</w:t>
      </w:r>
    </w:p>
    <w:p w:rsidR="00BD1D4B" w:rsidRDefault="00BD1D4B" w:rsidP="00BD1D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Фізіологічна характеристика стану організму жінок в різні фази менструального циклу.</w:t>
      </w:r>
    </w:p>
    <w:p w:rsidR="00BD1D4B" w:rsidRDefault="00BD1D4B" w:rsidP="00BD1D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Загальна і спеціальна працездатність, прояв фізичних якостей у різні фази менструального циклу.</w:t>
      </w:r>
    </w:p>
    <w:p w:rsidR="00BD1D4B" w:rsidRPr="00BD1D4B" w:rsidRDefault="00BD1D4B" w:rsidP="00BD1D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1D4B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Література.</w:t>
      </w:r>
    </w:p>
    <w:p w:rsidR="00BD1D4B" w:rsidRPr="00BD1D4B" w:rsidRDefault="00BD1D4B" w:rsidP="00BD1D4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D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Спортивна медицина / Я.Л.-Г. </w:t>
      </w:r>
      <w:proofErr w:type="spellStart"/>
      <w:r w:rsidRPr="00BD1D4B">
        <w:rPr>
          <w:rFonts w:ascii="Times New Roman" w:eastAsia="Times New Roman" w:hAnsi="Times New Roman" w:cs="Times New Roman"/>
          <w:sz w:val="28"/>
          <w:szCs w:val="28"/>
          <w:lang w:val="uk-UA"/>
        </w:rPr>
        <w:t>Шахліна</w:t>
      </w:r>
      <w:proofErr w:type="spellEnd"/>
      <w:r w:rsidRPr="00BD1D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Б.Г. </w:t>
      </w:r>
      <w:proofErr w:type="spellStart"/>
      <w:r w:rsidRPr="00BD1D4B">
        <w:rPr>
          <w:rFonts w:ascii="Times New Roman" w:eastAsia="Times New Roman" w:hAnsi="Times New Roman" w:cs="Times New Roman"/>
          <w:sz w:val="28"/>
          <w:szCs w:val="28"/>
          <w:lang w:val="uk-UA"/>
        </w:rPr>
        <w:t>Коган</w:t>
      </w:r>
      <w:proofErr w:type="spellEnd"/>
      <w:r w:rsidRPr="00BD1D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Т.О. Терещенко. – К.: Олімпійська література, 2018. – 424 с. </w:t>
      </w:r>
    </w:p>
    <w:p w:rsidR="00BD1D4B" w:rsidRPr="00BD1D4B" w:rsidRDefault="00BD1D4B" w:rsidP="00BD1D4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D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BD1D4B">
        <w:rPr>
          <w:rFonts w:ascii="Times New Roman" w:hAnsi="Times New Roman" w:cs="Times New Roman"/>
          <w:sz w:val="28"/>
          <w:szCs w:val="28"/>
          <w:lang w:val="uk-UA"/>
        </w:rPr>
        <w:t>Шахлина</w:t>
      </w:r>
      <w:proofErr w:type="spellEnd"/>
      <w:r w:rsidRPr="00BD1D4B">
        <w:rPr>
          <w:rFonts w:ascii="Times New Roman" w:hAnsi="Times New Roman" w:cs="Times New Roman"/>
          <w:sz w:val="28"/>
          <w:szCs w:val="28"/>
          <w:lang w:val="uk-UA"/>
        </w:rPr>
        <w:t xml:space="preserve"> Л.Г. </w:t>
      </w:r>
      <w:r w:rsidRPr="00BD1D4B">
        <w:rPr>
          <w:rFonts w:ascii="Times New Roman" w:hAnsi="Times New Roman" w:cs="Times New Roman"/>
          <w:sz w:val="28"/>
          <w:szCs w:val="28"/>
        </w:rPr>
        <w:t>Медико-биологические основы спортивной тренировки женщин. – К.: Наук</w:t>
      </w:r>
      <w:proofErr w:type="gramStart"/>
      <w:r w:rsidRPr="00BD1D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1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D4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D1D4B">
        <w:rPr>
          <w:rFonts w:ascii="Times New Roman" w:hAnsi="Times New Roman" w:cs="Times New Roman"/>
          <w:sz w:val="28"/>
          <w:szCs w:val="28"/>
        </w:rPr>
        <w:t xml:space="preserve">умка, 2001. – 325 с.  </w:t>
      </w:r>
    </w:p>
    <w:p w:rsidR="003275C5" w:rsidRPr="00BD1D4B" w:rsidRDefault="003275C5" w:rsidP="00CB71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D1D4B" w:rsidRPr="00BD1D4B" w:rsidRDefault="00BD1D4B" w:rsidP="00CB71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D1D4B" w:rsidRPr="00BD1D4B" w:rsidRDefault="00BD1D4B" w:rsidP="00CB71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1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Лабораторне заняття 12 </w:t>
      </w:r>
    </w:p>
    <w:p w:rsidR="00BD1D4B" w:rsidRDefault="00BD1D4B" w:rsidP="00CB71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1D4B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 Визначення тіло будови спортсмена</w:t>
      </w:r>
    </w:p>
    <w:p w:rsidR="00BD1D4B" w:rsidRPr="00BD1D4B" w:rsidRDefault="00BD1D4B" w:rsidP="00CB71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План </w:t>
      </w:r>
    </w:p>
    <w:p w:rsidR="00BD1D4B" w:rsidRDefault="00BD1D4B" w:rsidP="00BD1D4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D4B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CB71D6" w:rsidRPr="005A1CE5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="00CB71D6" w:rsidRPr="005A1CE5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індексу </w:t>
      </w:r>
      <w:proofErr w:type="spellStart"/>
      <w:r w:rsidR="00CB71D6" w:rsidRPr="005A1CE5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скеліїза</w:t>
      </w:r>
      <w:proofErr w:type="spellEnd"/>
      <w:r w:rsidR="00CB71D6" w:rsidRPr="005A1CE5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CB71D6" w:rsidRPr="005A1CE5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Манувріє</w:t>
      </w:r>
      <w:proofErr w:type="spellEnd"/>
      <w:r w:rsidR="00CB71D6" w:rsidRPr="005A1CE5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BD1D4B" w:rsidRDefault="00BD1D4B" w:rsidP="00BD1D4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B71D6" w:rsidRPr="005A1CE5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Пропорційність верхнього сегмента тіла.</w:t>
      </w:r>
    </w:p>
    <w:p w:rsidR="00BD1D4B" w:rsidRDefault="00BD1D4B" w:rsidP="00BD1D4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B71D6" w:rsidRPr="005A1CE5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Пропорційність грудного сегмента тіла</w:t>
      </w:r>
    </w:p>
    <w:p w:rsidR="00CB71D6" w:rsidRPr="005A1CE5" w:rsidRDefault="00BD1D4B" w:rsidP="00BD1D4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B71D6" w:rsidRPr="005A1CE5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Пропорційність черевного сегмента тіла</w:t>
      </w:r>
    </w:p>
    <w:p w:rsidR="00CB71D6" w:rsidRDefault="00CB71D6" w:rsidP="00CB71D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1D6" w:rsidRPr="005A1CE5" w:rsidRDefault="00CB71D6" w:rsidP="00CB71D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1CE5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CB71D6" w:rsidRPr="005A1CE5" w:rsidRDefault="00CB71D6" w:rsidP="00CB71D6">
      <w:pPr>
        <w:pStyle w:val="a4"/>
        <w:numPr>
          <w:ilvl w:val="0"/>
          <w:numId w:val="24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A1CE5">
        <w:rPr>
          <w:rFonts w:ascii="Times New Roman" w:hAnsi="Times New Roman" w:cs="Times New Roman"/>
          <w:sz w:val="28"/>
          <w:szCs w:val="28"/>
          <w:lang w:val="uk-UA"/>
        </w:rPr>
        <w:t>Сергієнко Л.П. Спортивна морфологія з основами антропогенетики / Л.П. Сергієнко. К.: Кондор-Видавництво, 2016. – 480 с.</w:t>
      </w:r>
    </w:p>
    <w:p w:rsidR="00CB71D6" w:rsidRPr="005A1CE5" w:rsidRDefault="00CB71D6" w:rsidP="00CB71D6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1CE5">
        <w:rPr>
          <w:rFonts w:ascii="Times New Roman" w:hAnsi="Times New Roman" w:cs="Times New Roman"/>
          <w:sz w:val="28"/>
          <w:szCs w:val="28"/>
        </w:rPr>
        <w:lastRenderedPageBreak/>
        <w:t>Запорожець</w:t>
      </w:r>
      <w:proofErr w:type="spellEnd"/>
      <w:r w:rsidRPr="005A1CE5">
        <w:rPr>
          <w:rFonts w:ascii="Times New Roman" w:hAnsi="Times New Roman" w:cs="Times New Roman"/>
          <w:sz w:val="28"/>
          <w:szCs w:val="28"/>
        </w:rPr>
        <w:t xml:space="preserve"> О.П. Спортивная морфология. Херсон: Айлант, 2000 – 108 </w:t>
      </w:r>
      <w:proofErr w:type="gramStart"/>
      <w:r w:rsidRPr="005A1C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1CE5">
        <w:rPr>
          <w:rFonts w:ascii="Times New Roman" w:hAnsi="Times New Roman" w:cs="Times New Roman"/>
          <w:sz w:val="28"/>
          <w:szCs w:val="28"/>
        </w:rPr>
        <w:t>.</w:t>
      </w:r>
    </w:p>
    <w:p w:rsidR="00CB71D6" w:rsidRPr="005A1CE5" w:rsidRDefault="00CB71D6" w:rsidP="00CB71D6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A1CE5">
        <w:rPr>
          <w:rFonts w:ascii="Times New Roman" w:hAnsi="Times New Roman" w:cs="Times New Roman"/>
          <w:sz w:val="28"/>
          <w:szCs w:val="28"/>
        </w:rPr>
        <w:t xml:space="preserve">Савка В.Г., </w:t>
      </w:r>
      <w:proofErr w:type="spellStart"/>
      <w:r w:rsidRPr="005A1CE5">
        <w:rPr>
          <w:rFonts w:ascii="Times New Roman" w:hAnsi="Times New Roman" w:cs="Times New Roman"/>
          <w:sz w:val="28"/>
          <w:szCs w:val="28"/>
        </w:rPr>
        <w:t>Радько</w:t>
      </w:r>
      <w:proofErr w:type="spellEnd"/>
      <w:r w:rsidRPr="005A1CE5">
        <w:rPr>
          <w:rFonts w:ascii="Times New Roman" w:hAnsi="Times New Roman" w:cs="Times New Roman"/>
          <w:sz w:val="28"/>
          <w:szCs w:val="28"/>
        </w:rPr>
        <w:t xml:space="preserve"> М.М. Спортивна </w:t>
      </w:r>
      <w:proofErr w:type="spellStart"/>
      <w:r w:rsidRPr="005A1CE5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5A1CE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A1CE5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proofErr w:type="gramStart"/>
      <w:r w:rsidRPr="005A1C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1CE5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5A1CE5">
        <w:rPr>
          <w:rFonts w:ascii="Times New Roman" w:hAnsi="Times New Roman" w:cs="Times New Roman"/>
          <w:sz w:val="28"/>
          <w:szCs w:val="28"/>
        </w:rPr>
        <w:t>ХХІ</w:t>
      </w:r>
      <w:proofErr w:type="spellEnd"/>
      <w:r w:rsidRPr="005A1CE5">
        <w:rPr>
          <w:rFonts w:ascii="Times New Roman" w:hAnsi="Times New Roman" w:cs="Times New Roman"/>
          <w:sz w:val="28"/>
          <w:szCs w:val="28"/>
        </w:rPr>
        <w:t xml:space="preserve">, 2007. – 196 </w:t>
      </w:r>
      <w:proofErr w:type="gramStart"/>
      <w:r w:rsidRPr="005A1C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1CE5">
        <w:rPr>
          <w:rFonts w:ascii="Times New Roman" w:hAnsi="Times New Roman" w:cs="Times New Roman"/>
          <w:sz w:val="28"/>
          <w:szCs w:val="28"/>
        </w:rPr>
        <w:t>.</w:t>
      </w:r>
    </w:p>
    <w:p w:rsidR="00CB71D6" w:rsidRPr="005A1CE5" w:rsidRDefault="00CB71D6" w:rsidP="00CB71D6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A1CE5">
        <w:rPr>
          <w:rFonts w:ascii="Times New Roman" w:hAnsi="Times New Roman" w:cs="Times New Roman"/>
          <w:sz w:val="28"/>
          <w:szCs w:val="28"/>
        </w:rPr>
        <w:t xml:space="preserve">Чижик В.В., </w:t>
      </w:r>
      <w:proofErr w:type="spellStart"/>
      <w:r w:rsidRPr="005A1CE5">
        <w:rPr>
          <w:rFonts w:ascii="Times New Roman" w:hAnsi="Times New Roman" w:cs="Times New Roman"/>
          <w:sz w:val="28"/>
          <w:szCs w:val="28"/>
        </w:rPr>
        <w:t>Запорожець</w:t>
      </w:r>
      <w:proofErr w:type="spellEnd"/>
      <w:r w:rsidRPr="005A1CE5">
        <w:rPr>
          <w:rFonts w:ascii="Times New Roman" w:hAnsi="Times New Roman" w:cs="Times New Roman"/>
          <w:sz w:val="28"/>
          <w:szCs w:val="28"/>
        </w:rPr>
        <w:t xml:space="preserve"> О.П.Спортивна </w:t>
      </w:r>
      <w:proofErr w:type="spellStart"/>
      <w:r w:rsidRPr="005A1CE5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5A1CE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A1CE5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5A1C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1CE5">
        <w:rPr>
          <w:rFonts w:ascii="Times New Roman" w:hAnsi="Times New Roman" w:cs="Times New Roman"/>
          <w:sz w:val="28"/>
          <w:szCs w:val="28"/>
        </w:rPr>
        <w:t>ПВД</w:t>
      </w:r>
      <w:proofErr w:type="spellEnd"/>
      <w:r w:rsidRPr="005A1CE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A1CE5">
        <w:rPr>
          <w:rFonts w:ascii="Times New Roman" w:hAnsi="Times New Roman" w:cs="Times New Roman"/>
          <w:sz w:val="28"/>
          <w:szCs w:val="28"/>
        </w:rPr>
        <w:t>Твердиня</w:t>
      </w:r>
      <w:proofErr w:type="spellEnd"/>
      <w:r w:rsidRPr="005A1CE5">
        <w:rPr>
          <w:rFonts w:ascii="Times New Roman" w:hAnsi="Times New Roman" w:cs="Times New Roman"/>
          <w:sz w:val="28"/>
          <w:szCs w:val="28"/>
        </w:rPr>
        <w:t>", 2009. – 208 с.</w:t>
      </w:r>
    </w:p>
    <w:p w:rsidR="00CB71D6" w:rsidRDefault="00CB71D6" w:rsidP="00CB7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1D6" w:rsidRDefault="00CB71D6" w:rsidP="00CB71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B71D6" w:rsidRPr="0007256A" w:rsidRDefault="00CB71D6" w:rsidP="00CB7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56A"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CB71D6" w:rsidRPr="0007256A" w:rsidRDefault="00CB71D6" w:rsidP="00CB7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56A">
        <w:rPr>
          <w:rFonts w:ascii="Times New Roman" w:hAnsi="Times New Roman" w:cs="Times New Roman"/>
          <w:b/>
          <w:sz w:val="28"/>
          <w:szCs w:val="28"/>
          <w:lang w:val="uk-UA"/>
        </w:rPr>
        <w:t>План 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абораторних</w:t>
      </w:r>
      <w:r w:rsidRPr="00072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занять з спортивної медицини </w:t>
      </w:r>
    </w:p>
    <w:p w:rsidR="00CB71D6" w:rsidRPr="0007256A" w:rsidRDefault="00CB71D6" w:rsidP="00CB71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25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Профілактика та перша допомога при спортивних травмах </w:t>
      </w:r>
    </w:p>
    <w:p w:rsidR="00CB71D6" w:rsidRPr="0007256A" w:rsidRDefault="00CB71D6" w:rsidP="00CB71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1D6" w:rsidRPr="0007256A" w:rsidRDefault="00CB71D6" w:rsidP="00CB7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</w:t>
      </w:r>
      <w:r w:rsidRPr="00072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 </w:t>
      </w:r>
    </w:p>
    <w:p w:rsidR="00CB71D6" w:rsidRPr="0007256A" w:rsidRDefault="00CB71D6" w:rsidP="00CB71D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56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</w:t>
      </w:r>
      <w:r w:rsidRPr="00072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Профілактика та перша допомога при ушкодженні м’яких тканин</w:t>
      </w:r>
    </w:p>
    <w:p w:rsidR="00CB71D6" w:rsidRPr="00CD53FC" w:rsidRDefault="00CB71D6" w:rsidP="00CB71D6">
      <w:pPr>
        <w:pStyle w:val="a3"/>
        <w:jc w:val="both"/>
        <w:rPr>
          <w:bCs/>
          <w:sz w:val="28"/>
          <w:szCs w:val="28"/>
        </w:rPr>
      </w:pPr>
      <w:r w:rsidRPr="0007256A">
        <w:rPr>
          <w:sz w:val="28"/>
          <w:szCs w:val="28"/>
          <w:lang w:val="uk-UA"/>
        </w:rPr>
        <w:t>1. Загальні питання тактики надання першої долікарської допомоги</w:t>
      </w:r>
      <w:r w:rsidR="000318FF">
        <w:rPr>
          <w:sz w:val="28"/>
          <w:szCs w:val="28"/>
          <w:lang w:val="uk-UA"/>
        </w:rPr>
        <w:t>.</w:t>
      </w:r>
    </w:p>
    <w:p w:rsidR="00CB71D6" w:rsidRDefault="00CB71D6" w:rsidP="00CB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7256A">
        <w:rPr>
          <w:rFonts w:ascii="Times New Roman" w:hAnsi="Times New Roman" w:cs="Times New Roman"/>
          <w:sz w:val="28"/>
          <w:szCs w:val="28"/>
          <w:lang w:val="uk-UA"/>
        </w:rPr>
        <w:t>Перша допомога при ушкодженнях шкіряного покрову</w:t>
      </w:r>
      <w:r>
        <w:rPr>
          <w:rFonts w:ascii="Times New Roman" w:hAnsi="Times New Roman" w:cs="Times New Roman"/>
          <w:sz w:val="28"/>
          <w:szCs w:val="28"/>
          <w:lang w:val="uk-UA"/>
        </w:rPr>
        <w:t>, забоях,  мозолях, судомах</w:t>
      </w:r>
      <w:r w:rsidR="000318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71D6" w:rsidRDefault="00CB71D6" w:rsidP="00CB71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Ознаки та перша допомога при розтягненні м’язів та зв’язок</w:t>
      </w:r>
      <w:r w:rsidR="000318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71D6" w:rsidRPr="0007256A" w:rsidRDefault="00CB71D6" w:rsidP="00CB71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Правила накладання фіксуючих пов’язок.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Тейпування</w:t>
      </w:r>
      <w:proofErr w:type="spellEnd"/>
      <w:r w:rsidR="000318F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B71D6" w:rsidRPr="0007256A" w:rsidRDefault="00CB71D6" w:rsidP="00CB71D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CB71D6" w:rsidRPr="0007256A" w:rsidRDefault="00CB71D6" w:rsidP="00CB7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 </w:t>
      </w:r>
    </w:p>
    <w:p w:rsidR="00CB71D6" w:rsidRPr="0007256A" w:rsidRDefault="00CB71D6" w:rsidP="00CB71D6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Спортивна медицина / Я.Л.</w:t>
      </w:r>
      <w:r w:rsidR="000318FF">
        <w:rPr>
          <w:rFonts w:ascii="Times New Roman" w:eastAsia="Times New Roman" w:hAnsi="Times New Roman" w:cs="Times New Roman"/>
          <w:sz w:val="28"/>
          <w:szCs w:val="28"/>
          <w:lang w:val="uk-UA"/>
        </w:rPr>
        <w:t>-Г.</w:t>
      </w:r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>Шахліна</w:t>
      </w:r>
      <w:proofErr w:type="spellEnd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Б.Г. </w:t>
      </w:r>
      <w:proofErr w:type="spellStart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>Коган</w:t>
      </w:r>
      <w:proofErr w:type="spellEnd"/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Т.О. Терещенко.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К.: Олімпійська література, 20</w:t>
      </w:r>
      <w:r w:rsidRPr="00DD7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18. – 424 с. </w:t>
      </w:r>
    </w:p>
    <w:p w:rsidR="000318FF" w:rsidRPr="000318FF" w:rsidRDefault="00CB71D6" w:rsidP="000318FF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3576DB">
        <w:rPr>
          <w:sz w:val="28"/>
          <w:szCs w:val="28"/>
        </w:rPr>
        <w:t xml:space="preserve">Спортивна медицина: </w:t>
      </w:r>
      <w:proofErr w:type="spellStart"/>
      <w:r w:rsidRPr="003576DB">
        <w:rPr>
          <w:sz w:val="28"/>
          <w:szCs w:val="28"/>
        </w:rPr>
        <w:t>Навч</w:t>
      </w:r>
      <w:proofErr w:type="spellEnd"/>
      <w:r w:rsidRPr="003576DB">
        <w:rPr>
          <w:sz w:val="28"/>
          <w:szCs w:val="28"/>
        </w:rPr>
        <w:t xml:space="preserve">. </w:t>
      </w:r>
      <w:proofErr w:type="spellStart"/>
      <w:proofErr w:type="gramStart"/>
      <w:r w:rsidRPr="003576DB">
        <w:rPr>
          <w:sz w:val="28"/>
          <w:szCs w:val="28"/>
        </w:rPr>
        <w:t>пос</w:t>
      </w:r>
      <w:proofErr w:type="gramEnd"/>
      <w:r w:rsidRPr="003576DB">
        <w:rPr>
          <w:sz w:val="28"/>
          <w:szCs w:val="28"/>
        </w:rPr>
        <w:t>ібн</w:t>
      </w:r>
      <w:proofErr w:type="spellEnd"/>
      <w:r w:rsidRPr="003576DB">
        <w:rPr>
          <w:sz w:val="28"/>
          <w:szCs w:val="28"/>
        </w:rPr>
        <w:t xml:space="preserve">. для </w:t>
      </w:r>
      <w:proofErr w:type="spellStart"/>
      <w:r w:rsidRPr="003576DB">
        <w:rPr>
          <w:sz w:val="28"/>
          <w:szCs w:val="28"/>
        </w:rPr>
        <w:t>вищих</w:t>
      </w:r>
      <w:proofErr w:type="spellEnd"/>
      <w:r w:rsidRPr="003576DB">
        <w:rPr>
          <w:sz w:val="28"/>
          <w:szCs w:val="28"/>
        </w:rPr>
        <w:t xml:space="preserve"> </w:t>
      </w:r>
      <w:proofErr w:type="spellStart"/>
      <w:r w:rsidRPr="003576DB">
        <w:rPr>
          <w:sz w:val="28"/>
          <w:szCs w:val="28"/>
        </w:rPr>
        <w:t>н</w:t>
      </w:r>
      <w:r>
        <w:rPr>
          <w:sz w:val="28"/>
          <w:szCs w:val="28"/>
        </w:rPr>
        <w:t>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/ В.П. Мурза, О.А. Архипов</w:t>
      </w:r>
      <w:r w:rsidRPr="003576DB">
        <w:rPr>
          <w:sz w:val="28"/>
          <w:szCs w:val="28"/>
        </w:rPr>
        <w:t xml:space="preserve">, М.Ф. </w:t>
      </w:r>
      <w:proofErr w:type="spellStart"/>
      <w:r w:rsidRPr="003576DB">
        <w:rPr>
          <w:sz w:val="28"/>
          <w:szCs w:val="28"/>
        </w:rPr>
        <w:t>Хорошуха</w:t>
      </w:r>
      <w:proofErr w:type="spellEnd"/>
      <w:r w:rsidRPr="003576DB">
        <w:rPr>
          <w:sz w:val="28"/>
          <w:szCs w:val="28"/>
        </w:rPr>
        <w:t>. – К.</w:t>
      </w:r>
      <w:proofErr w:type="gramStart"/>
      <w:r w:rsidRPr="003576DB">
        <w:rPr>
          <w:sz w:val="28"/>
          <w:szCs w:val="28"/>
          <w:lang w:val="uk-UA"/>
        </w:rPr>
        <w:t xml:space="preserve"> </w:t>
      </w:r>
      <w:r w:rsidRPr="003576DB">
        <w:rPr>
          <w:sz w:val="28"/>
          <w:szCs w:val="28"/>
        </w:rPr>
        <w:t>:</w:t>
      </w:r>
      <w:proofErr w:type="gramEnd"/>
      <w:r w:rsidRPr="003576DB">
        <w:rPr>
          <w:sz w:val="28"/>
          <w:szCs w:val="28"/>
        </w:rPr>
        <w:t xml:space="preserve"> </w:t>
      </w:r>
      <w:proofErr w:type="spellStart"/>
      <w:r w:rsidRPr="003576DB">
        <w:rPr>
          <w:sz w:val="28"/>
          <w:szCs w:val="28"/>
        </w:rPr>
        <w:t>Університет</w:t>
      </w:r>
      <w:proofErr w:type="spellEnd"/>
      <w:r w:rsidRPr="003576DB">
        <w:rPr>
          <w:sz w:val="28"/>
          <w:szCs w:val="28"/>
        </w:rPr>
        <w:t xml:space="preserve"> “</w:t>
      </w:r>
      <w:proofErr w:type="spellStart"/>
      <w:r w:rsidRPr="003576DB">
        <w:rPr>
          <w:sz w:val="28"/>
          <w:szCs w:val="28"/>
        </w:rPr>
        <w:t>Україна</w:t>
      </w:r>
      <w:proofErr w:type="spellEnd"/>
      <w:r w:rsidRPr="003576DB">
        <w:rPr>
          <w:sz w:val="28"/>
          <w:szCs w:val="28"/>
        </w:rPr>
        <w:t>”, 2007. – 249 с.</w:t>
      </w:r>
    </w:p>
    <w:p w:rsidR="000318FF" w:rsidRPr="000318FF" w:rsidRDefault="000318FF" w:rsidP="000318FF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318FF">
        <w:rPr>
          <w:sz w:val="28"/>
          <w:szCs w:val="28"/>
          <w:lang w:val="uk-UA"/>
        </w:rPr>
        <w:t xml:space="preserve"> Левенець В.М. Спортивна травматологія. /В.М. Левенець, Я.В.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0318FF">
        <w:rPr>
          <w:sz w:val="28"/>
          <w:szCs w:val="28"/>
          <w:lang w:val="uk-UA"/>
        </w:rPr>
        <w:t>Лінько</w:t>
      </w:r>
      <w:proofErr w:type="spellEnd"/>
      <w:r w:rsidRPr="000318FF">
        <w:rPr>
          <w:sz w:val="28"/>
          <w:szCs w:val="28"/>
          <w:lang w:val="uk-UA"/>
        </w:rPr>
        <w:t xml:space="preserve">. – К.: </w:t>
      </w:r>
      <w:r w:rsidRPr="000318FF">
        <w:rPr>
          <w:sz w:val="28"/>
          <w:szCs w:val="28"/>
        </w:rPr>
        <w:t>Олимпийская литература</w:t>
      </w:r>
      <w:r w:rsidRPr="000318FF">
        <w:rPr>
          <w:sz w:val="28"/>
          <w:szCs w:val="28"/>
          <w:lang w:val="uk-UA"/>
        </w:rPr>
        <w:t xml:space="preserve">, 2008. – 215 </w:t>
      </w:r>
      <w:proofErr w:type="gramStart"/>
      <w:r w:rsidRPr="000318FF">
        <w:rPr>
          <w:sz w:val="28"/>
          <w:szCs w:val="28"/>
          <w:lang w:val="uk-UA"/>
        </w:rPr>
        <w:t>с</w:t>
      </w:r>
      <w:proofErr w:type="gramEnd"/>
      <w:r w:rsidRPr="000318FF">
        <w:rPr>
          <w:sz w:val="28"/>
          <w:szCs w:val="28"/>
          <w:lang w:val="uk-UA"/>
        </w:rPr>
        <w:t xml:space="preserve">. </w:t>
      </w:r>
    </w:p>
    <w:p w:rsidR="000318FF" w:rsidRPr="0007256A" w:rsidRDefault="000318FF" w:rsidP="000318FF">
      <w:pPr>
        <w:pStyle w:val="a3"/>
        <w:jc w:val="both"/>
        <w:rPr>
          <w:sz w:val="28"/>
          <w:szCs w:val="28"/>
        </w:rPr>
      </w:pPr>
    </w:p>
    <w:p w:rsidR="00CB71D6" w:rsidRPr="0007256A" w:rsidRDefault="00CB71D6" w:rsidP="00CB7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 2</w:t>
      </w:r>
    </w:p>
    <w:p w:rsidR="00CB71D6" w:rsidRPr="0007256A" w:rsidRDefault="00CB71D6" w:rsidP="00CB7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5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Перша допомога при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переломах і вивихах кісток. Класифікація, клініка та перша допомога при кровотечі</w:t>
      </w:r>
    </w:p>
    <w:p w:rsidR="00CB71D6" w:rsidRDefault="007B185D" w:rsidP="00CB71D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Причини,</w:t>
      </w:r>
      <w:r w:rsidR="00CB71D6">
        <w:rPr>
          <w:rFonts w:ascii="Times New Roman" w:hAnsi="Times New Roman" w:cs="Times New Roman"/>
          <w:sz w:val="28"/>
          <w:szCs w:val="28"/>
          <w:lang w:val="uk-UA"/>
        </w:rPr>
        <w:t xml:space="preserve"> клініка </w:t>
      </w:r>
      <w:r>
        <w:rPr>
          <w:rFonts w:ascii="Times New Roman" w:hAnsi="Times New Roman" w:cs="Times New Roman"/>
          <w:sz w:val="28"/>
          <w:szCs w:val="28"/>
          <w:lang w:val="uk-UA"/>
        </w:rPr>
        <w:t>та перша допомога при переломах</w:t>
      </w:r>
      <w:r w:rsidR="00CB71D6">
        <w:rPr>
          <w:rFonts w:ascii="Times New Roman" w:hAnsi="Times New Roman" w:cs="Times New Roman"/>
          <w:sz w:val="28"/>
          <w:szCs w:val="28"/>
          <w:lang w:val="uk-UA"/>
        </w:rPr>
        <w:t xml:space="preserve"> кісток кінцівок та вивихів суглобів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71D6" w:rsidRPr="0007256A" w:rsidRDefault="00CB71D6" w:rsidP="00CB71D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56A">
        <w:rPr>
          <w:rFonts w:ascii="Times New Roman" w:hAnsi="Times New Roman" w:cs="Times New Roman"/>
          <w:sz w:val="28"/>
          <w:szCs w:val="28"/>
          <w:lang w:val="uk-UA"/>
        </w:rPr>
        <w:t xml:space="preserve">Правила накладання транспортної </w:t>
      </w:r>
      <w:proofErr w:type="spellStart"/>
      <w:r w:rsidRPr="0007256A">
        <w:rPr>
          <w:rFonts w:ascii="Times New Roman" w:hAnsi="Times New Roman" w:cs="Times New Roman"/>
          <w:sz w:val="28"/>
          <w:szCs w:val="28"/>
          <w:lang w:val="uk-UA"/>
        </w:rPr>
        <w:t>імобілізації</w:t>
      </w:r>
      <w:proofErr w:type="spellEnd"/>
      <w:r w:rsidRPr="0007256A">
        <w:rPr>
          <w:rFonts w:ascii="Times New Roman" w:hAnsi="Times New Roman" w:cs="Times New Roman"/>
          <w:sz w:val="28"/>
          <w:szCs w:val="28"/>
          <w:lang w:val="uk-UA"/>
        </w:rPr>
        <w:t xml:space="preserve"> при переломах і вивихах</w:t>
      </w:r>
      <w:r w:rsidR="007B18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71D6" w:rsidRPr="0007256A" w:rsidRDefault="00CB71D6" w:rsidP="00CB71D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56A">
        <w:rPr>
          <w:rFonts w:ascii="Times New Roman" w:hAnsi="Times New Roman" w:cs="Times New Roman"/>
          <w:sz w:val="28"/>
          <w:szCs w:val="28"/>
          <w:lang w:val="uk-UA"/>
        </w:rPr>
        <w:t>Перша допомога при переломах хребта і кісток тазу</w:t>
      </w:r>
      <w:r w:rsidR="007B18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71D6" w:rsidRPr="0007256A" w:rsidRDefault="00CB71D6" w:rsidP="00CB71D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56A">
        <w:rPr>
          <w:rFonts w:ascii="Times New Roman" w:hAnsi="Times New Roman" w:cs="Times New Roman"/>
          <w:sz w:val="28"/>
          <w:szCs w:val="28"/>
          <w:lang w:val="uk-UA"/>
        </w:rPr>
        <w:t xml:space="preserve"> Методи зупинки артеріальної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венозної </w:t>
      </w:r>
      <w:r w:rsidRPr="0007256A">
        <w:rPr>
          <w:rFonts w:ascii="Times New Roman" w:hAnsi="Times New Roman" w:cs="Times New Roman"/>
          <w:sz w:val="28"/>
          <w:szCs w:val="28"/>
          <w:lang w:val="uk-UA"/>
        </w:rPr>
        <w:t>кровотечі</w:t>
      </w:r>
      <w:r w:rsidR="007B18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71D6" w:rsidRPr="0007256A" w:rsidRDefault="00CB71D6" w:rsidP="00CB71D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85D" w:rsidRDefault="007B185D" w:rsidP="00CB71D6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85D" w:rsidRDefault="007B185D" w:rsidP="00CB71D6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1D6" w:rsidRPr="0007256A" w:rsidRDefault="00CB71D6" w:rsidP="00CB71D6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5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CB71D6" w:rsidRPr="0007256A" w:rsidRDefault="00CB71D6" w:rsidP="00CB71D6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256A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Спортивна медицина / Я.Л</w:t>
      </w:r>
      <w:r w:rsidR="000318FF">
        <w:rPr>
          <w:rFonts w:ascii="Times New Roman" w:eastAsia="Times New Roman" w:hAnsi="Times New Roman" w:cs="Times New Roman"/>
          <w:sz w:val="28"/>
          <w:szCs w:val="28"/>
          <w:lang w:val="uk-UA"/>
        </w:rPr>
        <w:t>-Г.</w:t>
      </w:r>
      <w:r w:rsidRPr="00072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256A">
        <w:rPr>
          <w:rFonts w:ascii="Times New Roman" w:eastAsia="Times New Roman" w:hAnsi="Times New Roman" w:cs="Times New Roman"/>
          <w:sz w:val="28"/>
          <w:szCs w:val="28"/>
          <w:lang w:val="uk-UA"/>
        </w:rPr>
        <w:t>Шахліна</w:t>
      </w:r>
      <w:proofErr w:type="spellEnd"/>
      <w:r w:rsidRPr="00072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Б.Г. </w:t>
      </w:r>
      <w:proofErr w:type="spellStart"/>
      <w:r w:rsidRPr="0007256A">
        <w:rPr>
          <w:rFonts w:ascii="Times New Roman" w:eastAsia="Times New Roman" w:hAnsi="Times New Roman" w:cs="Times New Roman"/>
          <w:sz w:val="28"/>
          <w:szCs w:val="28"/>
          <w:lang w:val="uk-UA"/>
        </w:rPr>
        <w:t>Коган</w:t>
      </w:r>
      <w:proofErr w:type="spellEnd"/>
      <w:r w:rsidRPr="00072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Т.О. Терещенко.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К.: Олімпійська література, 20</w:t>
      </w:r>
      <w:r w:rsidRPr="00072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18. – 424 с. </w:t>
      </w:r>
    </w:p>
    <w:p w:rsidR="000318FF" w:rsidRPr="000318FF" w:rsidRDefault="00CB71D6" w:rsidP="000318FF">
      <w:pPr>
        <w:numPr>
          <w:ilvl w:val="0"/>
          <w:numId w:val="4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56A">
        <w:rPr>
          <w:rFonts w:ascii="Times New Roman" w:hAnsi="Times New Roman" w:cs="Times New Roman"/>
          <w:sz w:val="28"/>
          <w:szCs w:val="28"/>
          <w:lang w:val="uk-UA"/>
        </w:rPr>
        <w:t xml:space="preserve">Спортивна медицина: </w:t>
      </w:r>
      <w:proofErr w:type="spellStart"/>
      <w:r w:rsidRPr="0007256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725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7256A"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07256A">
        <w:rPr>
          <w:rFonts w:ascii="Times New Roman" w:hAnsi="Times New Roman" w:cs="Times New Roman"/>
          <w:sz w:val="28"/>
          <w:szCs w:val="28"/>
          <w:lang w:val="uk-UA"/>
        </w:rPr>
        <w:t xml:space="preserve">. для вищих навчальних закладів / В.П. Мурза., О.А. Архипов., М.Ф. </w:t>
      </w:r>
      <w:proofErr w:type="spellStart"/>
      <w:r w:rsidRPr="0007256A">
        <w:rPr>
          <w:rFonts w:ascii="Times New Roman" w:hAnsi="Times New Roman" w:cs="Times New Roman"/>
          <w:sz w:val="28"/>
          <w:szCs w:val="28"/>
          <w:lang w:val="uk-UA"/>
        </w:rPr>
        <w:t>Хорошуха</w:t>
      </w:r>
      <w:proofErr w:type="spellEnd"/>
      <w:r w:rsidRPr="0007256A">
        <w:rPr>
          <w:rFonts w:ascii="Times New Roman" w:hAnsi="Times New Roman" w:cs="Times New Roman"/>
          <w:sz w:val="28"/>
          <w:szCs w:val="28"/>
          <w:lang w:val="uk-UA"/>
        </w:rPr>
        <w:t>. – К. : Університет “</w:t>
      </w:r>
      <w:proofErr w:type="spellStart"/>
      <w:r w:rsidRPr="000318FF">
        <w:rPr>
          <w:rFonts w:ascii="Times New Roman" w:hAnsi="Times New Roman" w:cs="Times New Roman"/>
          <w:sz w:val="28"/>
          <w:szCs w:val="28"/>
          <w:lang w:val="uk-UA"/>
        </w:rPr>
        <w:t>Україна”</w:t>
      </w:r>
      <w:proofErr w:type="spellEnd"/>
      <w:r w:rsidRPr="000318FF">
        <w:rPr>
          <w:rFonts w:ascii="Times New Roman" w:hAnsi="Times New Roman" w:cs="Times New Roman"/>
          <w:sz w:val="28"/>
          <w:szCs w:val="28"/>
          <w:lang w:val="uk-UA"/>
        </w:rPr>
        <w:t>, 2007. – 249 с.</w:t>
      </w:r>
    </w:p>
    <w:p w:rsidR="000318FF" w:rsidRPr="000318FF" w:rsidRDefault="000318FF" w:rsidP="000318FF">
      <w:pPr>
        <w:numPr>
          <w:ilvl w:val="0"/>
          <w:numId w:val="4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8FF">
        <w:rPr>
          <w:rFonts w:ascii="Times New Roman" w:hAnsi="Times New Roman" w:cs="Times New Roman"/>
          <w:sz w:val="28"/>
          <w:szCs w:val="28"/>
          <w:lang w:val="uk-UA"/>
        </w:rPr>
        <w:t>Левенець В.М. Спортивна травматологія. /В.М. Левенець, Я.В.</w:t>
      </w:r>
      <w:proofErr w:type="spellStart"/>
      <w:r w:rsidRPr="000318FF">
        <w:rPr>
          <w:rFonts w:ascii="Times New Roman" w:hAnsi="Times New Roman" w:cs="Times New Roman"/>
          <w:sz w:val="28"/>
          <w:szCs w:val="28"/>
          <w:lang w:val="uk-UA"/>
        </w:rPr>
        <w:t>Лінько</w:t>
      </w:r>
      <w:proofErr w:type="spellEnd"/>
      <w:r w:rsidRPr="000318FF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r w:rsidRPr="000318FF">
        <w:rPr>
          <w:rFonts w:ascii="Times New Roman" w:hAnsi="Times New Roman" w:cs="Times New Roman"/>
          <w:sz w:val="28"/>
          <w:szCs w:val="28"/>
        </w:rPr>
        <w:t>Олимпийская литература</w:t>
      </w:r>
      <w:r w:rsidRPr="000318FF">
        <w:rPr>
          <w:rFonts w:ascii="Times New Roman" w:hAnsi="Times New Roman" w:cs="Times New Roman"/>
          <w:sz w:val="28"/>
          <w:szCs w:val="28"/>
          <w:lang w:val="uk-UA"/>
        </w:rPr>
        <w:t xml:space="preserve">, 2008. – 215 </w:t>
      </w:r>
      <w:proofErr w:type="gramStart"/>
      <w:r w:rsidRPr="000318FF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0318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71D6" w:rsidRDefault="00CB71D6" w:rsidP="00CB7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1D6" w:rsidRPr="00961C55" w:rsidRDefault="00CB71D6" w:rsidP="00CB71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Лабораторна робота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CB71D6" w:rsidRPr="00961C55" w:rsidRDefault="00CB71D6" w:rsidP="00CB71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Профілактика та перша допомога при гостри патологічних станах в спорті</w:t>
      </w:r>
    </w:p>
    <w:p w:rsidR="00CB71D6" w:rsidRPr="00961C55" w:rsidRDefault="00CB71D6" w:rsidP="00CB71D6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Профілактика та перша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допомога при </w:t>
      </w:r>
      <w:r w:rsidR="000318FF">
        <w:rPr>
          <w:rFonts w:ascii="Times New Roman" w:eastAsia="Times New Roman" w:hAnsi="Times New Roman" w:cs="Times New Roman"/>
          <w:sz w:val="28"/>
          <w:szCs w:val="28"/>
          <w:lang w:val="uk-UA"/>
        </w:rPr>
        <w:t>втраті свідомості у спортсменів.</w:t>
      </w:r>
    </w:p>
    <w:p w:rsidR="00CB71D6" w:rsidRPr="00961C55" w:rsidRDefault="00CB71D6" w:rsidP="00CB71D6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Перша допомога при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клінічній смерті</w:t>
      </w:r>
      <w:r w:rsidR="000318F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B71D6" w:rsidRPr="00961C55" w:rsidRDefault="00CB71D6" w:rsidP="00CB71D6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Перша допомога при сонячному та тепловому ударі</w:t>
      </w:r>
      <w:r w:rsidR="000318F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B71D6" w:rsidRDefault="00CB71D6" w:rsidP="00CB71D6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Перша допомога при нокауті та струсі головного мозку</w:t>
      </w:r>
      <w:r w:rsidR="000318F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B71D6" w:rsidRPr="00961C55" w:rsidRDefault="00CB71D6" w:rsidP="00CB71D6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Ознаки, причини та профілактика гіпоглікемії в спорті</w:t>
      </w:r>
      <w:r w:rsidR="000318F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B71D6" w:rsidRPr="00961C55" w:rsidRDefault="00CB71D6" w:rsidP="00CB71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71D6" w:rsidRPr="00961C55" w:rsidRDefault="00CB71D6" w:rsidP="00CB71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CB71D6" w:rsidRPr="00961C55" w:rsidRDefault="00CB71D6" w:rsidP="00CB71D6">
      <w:pPr>
        <w:pStyle w:val="a4"/>
        <w:numPr>
          <w:ilvl w:val="0"/>
          <w:numId w:val="18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Спортивна медицина / Я.Л.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Шахліна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Б.Г.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Коган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, Т.О. Терещенко. – К.: Олімпійська література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20</w:t>
      </w: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18. – 424 с. </w:t>
      </w:r>
    </w:p>
    <w:p w:rsidR="00CB71D6" w:rsidRPr="00961C55" w:rsidRDefault="00CB71D6" w:rsidP="00CB71D6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Спортивна медицина: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. для вищих навчальних закладів / В.П. Му</w:t>
      </w:r>
      <w:r>
        <w:rPr>
          <w:rFonts w:ascii="Times New Roman" w:hAnsi="Times New Roman" w:cs="Times New Roman"/>
          <w:sz w:val="28"/>
          <w:szCs w:val="28"/>
          <w:lang w:val="uk-UA"/>
        </w:rPr>
        <w:t>рза, О.А. Архипов</w:t>
      </w: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М.Ф.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Хорошуха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. – К. : Університет “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Україна”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, 2007. – 249 с.</w:t>
      </w:r>
    </w:p>
    <w:p w:rsidR="00CB71D6" w:rsidRPr="00961C55" w:rsidRDefault="00CB71D6" w:rsidP="00CB71D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F080D" w:rsidRDefault="00FF080D">
      <w:pPr>
        <w:rPr>
          <w:lang w:val="uk-UA"/>
        </w:rPr>
      </w:pPr>
    </w:p>
    <w:p w:rsidR="00CB71D6" w:rsidRDefault="00CB71D6">
      <w:pPr>
        <w:rPr>
          <w:lang w:val="uk-UA"/>
        </w:rPr>
      </w:pPr>
    </w:p>
    <w:p w:rsidR="00CB71D6" w:rsidRPr="00CB71D6" w:rsidRDefault="00CB71D6">
      <w:pPr>
        <w:rPr>
          <w:lang w:val="uk-UA"/>
        </w:rPr>
      </w:pPr>
    </w:p>
    <w:sectPr w:rsidR="00CB71D6" w:rsidRPr="00CB71D6" w:rsidSect="00FF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2E4"/>
    <w:multiLevelType w:val="hybridMultilevel"/>
    <w:tmpl w:val="D932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3E98"/>
    <w:multiLevelType w:val="hybridMultilevel"/>
    <w:tmpl w:val="3C0A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1D31"/>
    <w:multiLevelType w:val="hybridMultilevel"/>
    <w:tmpl w:val="0CCEBD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F25DF7"/>
    <w:multiLevelType w:val="hybridMultilevel"/>
    <w:tmpl w:val="9D401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C482D"/>
    <w:multiLevelType w:val="hybridMultilevel"/>
    <w:tmpl w:val="8912F4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8062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6756D0"/>
    <w:multiLevelType w:val="hybridMultilevel"/>
    <w:tmpl w:val="8810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E5BC1"/>
    <w:multiLevelType w:val="hybridMultilevel"/>
    <w:tmpl w:val="A2C4B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8F06B4"/>
    <w:multiLevelType w:val="hybridMultilevel"/>
    <w:tmpl w:val="BE3C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6239E"/>
    <w:multiLevelType w:val="hybridMultilevel"/>
    <w:tmpl w:val="53BE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C7ABC"/>
    <w:multiLevelType w:val="hybridMultilevel"/>
    <w:tmpl w:val="3FF63D92"/>
    <w:lvl w:ilvl="0" w:tplc="6D3AB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7C7794"/>
    <w:multiLevelType w:val="hybridMultilevel"/>
    <w:tmpl w:val="98F6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564CC"/>
    <w:multiLevelType w:val="hybridMultilevel"/>
    <w:tmpl w:val="85DCD7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314126"/>
    <w:multiLevelType w:val="hybridMultilevel"/>
    <w:tmpl w:val="B1AA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870B9"/>
    <w:multiLevelType w:val="hybridMultilevel"/>
    <w:tmpl w:val="8CF0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D0155"/>
    <w:multiLevelType w:val="hybridMultilevel"/>
    <w:tmpl w:val="7A34B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77FEC"/>
    <w:multiLevelType w:val="hybridMultilevel"/>
    <w:tmpl w:val="C3EE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43E8E"/>
    <w:multiLevelType w:val="hybridMultilevel"/>
    <w:tmpl w:val="41C8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1053D"/>
    <w:multiLevelType w:val="hybridMultilevel"/>
    <w:tmpl w:val="45B8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22B5E"/>
    <w:multiLevelType w:val="hybridMultilevel"/>
    <w:tmpl w:val="DD90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965F0"/>
    <w:multiLevelType w:val="hybridMultilevel"/>
    <w:tmpl w:val="D49E5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9347BD"/>
    <w:multiLevelType w:val="hybridMultilevel"/>
    <w:tmpl w:val="A2D08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C1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AD2A97"/>
    <w:multiLevelType w:val="hybridMultilevel"/>
    <w:tmpl w:val="3970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57E8A"/>
    <w:multiLevelType w:val="hybridMultilevel"/>
    <w:tmpl w:val="67B6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355C0"/>
    <w:multiLevelType w:val="hybridMultilevel"/>
    <w:tmpl w:val="F2FC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D1CE1"/>
    <w:multiLevelType w:val="hybridMultilevel"/>
    <w:tmpl w:val="1646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E340F"/>
    <w:multiLevelType w:val="hybridMultilevel"/>
    <w:tmpl w:val="BED2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A0368"/>
    <w:multiLevelType w:val="hybridMultilevel"/>
    <w:tmpl w:val="CB065B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221577"/>
    <w:multiLevelType w:val="hybridMultilevel"/>
    <w:tmpl w:val="5B5EA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663723"/>
    <w:multiLevelType w:val="hybridMultilevel"/>
    <w:tmpl w:val="D786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339B0"/>
    <w:multiLevelType w:val="hybridMultilevel"/>
    <w:tmpl w:val="8A9E4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5317FE"/>
    <w:multiLevelType w:val="hybridMultilevel"/>
    <w:tmpl w:val="E844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30"/>
  </w:num>
  <w:num w:numId="4">
    <w:abstractNumId w:val="26"/>
  </w:num>
  <w:num w:numId="5">
    <w:abstractNumId w:val="16"/>
  </w:num>
  <w:num w:numId="6">
    <w:abstractNumId w:val="7"/>
  </w:num>
  <w:num w:numId="7">
    <w:abstractNumId w:val="4"/>
  </w:num>
  <w:num w:numId="8">
    <w:abstractNumId w:val="6"/>
  </w:num>
  <w:num w:numId="9">
    <w:abstractNumId w:val="22"/>
  </w:num>
  <w:num w:numId="10">
    <w:abstractNumId w:val="29"/>
  </w:num>
  <w:num w:numId="11">
    <w:abstractNumId w:val="14"/>
  </w:num>
  <w:num w:numId="12">
    <w:abstractNumId w:val="13"/>
  </w:num>
  <w:num w:numId="13">
    <w:abstractNumId w:val="2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</w:num>
  <w:num w:numId="18">
    <w:abstractNumId w:val="17"/>
  </w:num>
  <w:num w:numId="19">
    <w:abstractNumId w:val="23"/>
  </w:num>
  <w:num w:numId="20">
    <w:abstractNumId w:val="10"/>
  </w:num>
  <w:num w:numId="21">
    <w:abstractNumId w:val="24"/>
  </w:num>
  <w:num w:numId="22">
    <w:abstractNumId w:val="18"/>
  </w:num>
  <w:num w:numId="23">
    <w:abstractNumId w:val="2"/>
  </w:num>
  <w:num w:numId="24">
    <w:abstractNumId w:val="1"/>
  </w:num>
  <w:num w:numId="25">
    <w:abstractNumId w:val="25"/>
  </w:num>
  <w:num w:numId="26">
    <w:abstractNumId w:val="8"/>
  </w:num>
  <w:num w:numId="27">
    <w:abstractNumId w:val="9"/>
  </w:num>
  <w:num w:numId="28">
    <w:abstractNumId w:val="27"/>
  </w:num>
  <w:num w:numId="29">
    <w:abstractNumId w:val="0"/>
  </w:num>
  <w:num w:numId="30">
    <w:abstractNumId w:val="1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1D6"/>
    <w:rsid w:val="000318FF"/>
    <w:rsid w:val="001A1C97"/>
    <w:rsid w:val="003275C5"/>
    <w:rsid w:val="00531323"/>
    <w:rsid w:val="0055129A"/>
    <w:rsid w:val="007B185D"/>
    <w:rsid w:val="00A20E08"/>
    <w:rsid w:val="00B45993"/>
    <w:rsid w:val="00BD1D4B"/>
    <w:rsid w:val="00CB71D6"/>
    <w:rsid w:val="00FF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7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4</cp:revision>
  <dcterms:created xsi:type="dcterms:W3CDTF">2020-02-07T12:30:00Z</dcterms:created>
  <dcterms:modified xsi:type="dcterms:W3CDTF">2020-02-10T08:25:00Z</dcterms:modified>
</cp:coreProperties>
</file>